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E24F8" w14:textId="77777777" w:rsidR="00F43EC9" w:rsidRPr="00744DE0" w:rsidRDefault="00F43EC9" w:rsidP="00744DE0">
      <w:pPr>
        <w:pStyle w:val="Titolo"/>
        <w:spacing w:line="320" w:lineRule="exact"/>
        <w:rPr>
          <w:rFonts w:asciiTheme="minorHAnsi" w:hAnsiTheme="minorHAnsi"/>
          <w:b/>
          <w:bCs/>
          <w:sz w:val="28"/>
          <w:szCs w:val="28"/>
        </w:rPr>
      </w:pPr>
      <w:r w:rsidRPr="00744DE0">
        <w:rPr>
          <w:rFonts w:asciiTheme="minorHAnsi" w:hAnsiTheme="minorHAnsi"/>
          <w:b/>
          <w:bCs/>
          <w:sz w:val="28"/>
          <w:szCs w:val="28"/>
        </w:rPr>
        <w:t>L’angoscia di un’assenza</w:t>
      </w:r>
    </w:p>
    <w:p w14:paraId="6A7D2618" w14:textId="77777777" w:rsidR="00F43EC9" w:rsidRPr="00744DE0" w:rsidRDefault="00F43EC9" w:rsidP="00744DE0">
      <w:pPr>
        <w:pStyle w:val="Sottotitolo"/>
        <w:spacing w:line="320" w:lineRule="exact"/>
        <w:rPr>
          <w:rFonts w:asciiTheme="minorHAnsi" w:hAnsiTheme="minorHAnsi"/>
          <w:sz w:val="28"/>
          <w:szCs w:val="28"/>
        </w:rPr>
      </w:pPr>
      <w:r w:rsidRPr="00744DE0">
        <w:rPr>
          <w:rFonts w:asciiTheme="minorHAnsi" w:hAnsiTheme="minorHAnsi"/>
          <w:sz w:val="28"/>
          <w:szCs w:val="28"/>
        </w:rPr>
        <w:t>Tre meditazioni sul Sabato Santo di Joseph Ratzinger</w:t>
      </w:r>
    </w:p>
    <w:p w14:paraId="5E2B450D" w14:textId="77777777" w:rsidR="00F43EC9" w:rsidRPr="00744DE0" w:rsidRDefault="00F43EC9" w:rsidP="00744DE0">
      <w:pPr>
        <w:pStyle w:val="Sottotitolo"/>
        <w:spacing w:line="320" w:lineRule="exact"/>
        <w:rPr>
          <w:rFonts w:asciiTheme="minorHAnsi" w:hAnsiTheme="minorHAnsi"/>
          <w:sz w:val="28"/>
          <w:szCs w:val="28"/>
        </w:rPr>
      </w:pPr>
    </w:p>
    <w:p w14:paraId="3D04F7DD" w14:textId="77777777" w:rsidR="00F43EC9" w:rsidRPr="00744DE0" w:rsidRDefault="00F43EC9" w:rsidP="00744DE0">
      <w:pPr>
        <w:widowControl w:val="0"/>
        <w:spacing w:line="320" w:lineRule="exact"/>
        <w:jc w:val="center"/>
        <w:rPr>
          <w:b/>
          <w:snapToGrid w:val="0"/>
          <w:sz w:val="28"/>
          <w:szCs w:val="28"/>
        </w:rPr>
      </w:pPr>
      <w:r w:rsidRPr="00744DE0">
        <w:rPr>
          <w:b/>
          <w:snapToGrid w:val="0"/>
          <w:sz w:val="28"/>
          <w:szCs w:val="28"/>
        </w:rPr>
        <w:t>PRIMA MEDITAZIONE</w:t>
      </w:r>
    </w:p>
    <w:p w14:paraId="02A5A198" w14:textId="64B910B2" w:rsidR="00F43EC9" w:rsidRPr="00744DE0" w:rsidRDefault="00F43EC9" w:rsidP="00744DE0">
      <w:pPr>
        <w:widowControl w:val="0"/>
        <w:spacing w:line="320" w:lineRule="exact"/>
        <w:jc w:val="both"/>
        <w:rPr>
          <w:snapToGrid w:val="0"/>
          <w:sz w:val="28"/>
          <w:szCs w:val="28"/>
        </w:rPr>
      </w:pPr>
      <w:r w:rsidRPr="00744DE0">
        <w:rPr>
          <w:snapToGrid w:val="0"/>
          <w:sz w:val="28"/>
          <w:szCs w:val="28"/>
        </w:rPr>
        <w:t>Con sempre maggior ins</w:t>
      </w:r>
      <w:r w:rsidR="00D4256B" w:rsidRPr="00744DE0">
        <w:rPr>
          <w:snapToGrid w:val="0"/>
          <w:sz w:val="28"/>
          <w:szCs w:val="28"/>
        </w:rPr>
        <w:t>istenza si sente parlare nel no</w:t>
      </w:r>
      <w:r w:rsidRPr="00744DE0">
        <w:rPr>
          <w:snapToGrid w:val="0"/>
          <w:sz w:val="28"/>
          <w:szCs w:val="28"/>
        </w:rPr>
        <w:t>stro tempo della morte di Dio. Per la prima volta, in Jean Paul, si tratta solo di un sogno da incubo: Gesù morto annuncia ai morti, dal tetto del mondo, che nel suo viaggio nell'aldilà non ha trovato nulla, né cielo, né Dio misericordioso, ma solo il nulla infinito, il silenzio del vuoto spalancato. Si</w:t>
      </w:r>
      <w:r w:rsidR="00D4256B" w:rsidRPr="00744DE0">
        <w:rPr>
          <w:snapToGrid w:val="0"/>
          <w:sz w:val="28"/>
          <w:szCs w:val="28"/>
        </w:rPr>
        <w:t xml:space="preserve"> tratta ancora di un sogno orri</w:t>
      </w:r>
      <w:r w:rsidRPr="00744DE0">
        <w:rPr>
          <w:snapToGrid w:val="0"/>
          <w:sz w:val="28"/>
          <w:szCs w:val="28"/>
        </w:rPr>
        <w:t xml:space="preserve">bile che </w:t>
      </w:r>
      <w:proofErr w:type="gramStart"/>
      <w:r w:rsidRPr="00744DE0">
        <w:rPr>
          <w:snapToGrid w:val="0"/>
          <w:sz w:val="28"/>
          <w:szCs w:val="28"/>
        </w:rPr>
        <w:t>viene</w:t>
      </w:r>
      <w:proofErr w:type="gramEnd"/>
      <w:r w:rsidRPr="00744DE0">
        <w:rPr>
          <w:snapToGrid w:val="0"/>
          <w:sz w:val="28"/>
          <w:szCs w:val="28"/>
        </w:rPr>
        <w:t xml:space="preserve"> messo da parte, gemendo nel risveglio, come un sogno appunto, anche se non si riuscirà mai a cancellare l'angoscia</w:t>
      </w:r>
      <w:r w:rsidR="00D4256B" w:rsidRPr="00744DE0">
        <w:rPr>
          <w:snapToGrid w:val="0"/>
          <w:sz w:val="28"/>
          <w:szCs w:val="28"/>
        </w:rPr>
        <w:t xml:space="preserve"> subita, che stava sempre in ag</w:t>
      </w:r>
      <w:r w:rsidRPr="00744DE0">
        <w:rPr>
          <w:snapToGrid w:val="0"/>
          <w:sz w:val="28"/>
          <w:szCs w:val="28"/>
        </w:rPr>
        <w:t>guato, cupa, nel fondo dell'anima.</w:t>
      </w:r>
    </w:p>
    <w:p w14:paraId="27350290" w14:textId="1DCC1D8A" w:rsidR="00F43EC9" w:rsidRPr="00744DE0" w:rsidRDefault="00F43EC9" w:rsidP="00744DE0">
      <w:pPr>
        <w:widowControl w:val="0"/>
        <w:spacing w:line="320" w:lineRule="exact"/>
        <w:jc w:val="both"/>
        <w:rPr>
          <w:snapToGrid w:val="0"/>
          <w:sz w:val="28"/>
          <w:szCs w:val="28"/>
        </w:rPr>
      </w:pPr>
      <w:proofErr w:type="gramStart"/>
      <w:r w:rsidRPr="00744DE0">
        <w:rPr>
          <w:snapToGrid w:val="0"/>
          <w:sz w:val="28"/>
          <w:szCs w:val="28"/>
        </w:rPr>
        <w:t>Un secolo dopo, in Nietzsche, è una serietà mortale che si esprime in un grido stridulo di terrore: “Dio è morto</w:t>
      </w:r>
      <w:proofErr w:type="gramEnd"/>
      <w:r w:rsidRPr="00744DE0">
        <w:rPr>
          <w:snapToGrid w:val="0"/>
          <w:sz w:val="28"/>
          <w:szCs w:val="28"/>
        </w:rPr>
        <w:t xml:space="preserve">! Dio rimane morto! </w:t>
      </w:r>
      <w:proofErr w:type="gramStart"/>
      <w:r w:rsidRPr="00744DE0">
        <w:rPr>
          <w:snapToGrid w:val="0"/>
          <w:sz w:val="28"/>
          <w:szCs w:val="28"/>
        </w:rPr>
        <w:t>E noi lo abbiamo ucciso!”</w:t>
      </w:r>
      <w:proofErr w:type="gramEnd"/>
      <w:r w:rsidRPr="00744DE0">
        <w:rPr>
          <w:snapToGrid w:val="0"/>
          <w:sz w:val="28"/>
          <w:szCs w:val="28"/>
        </w:rPr>
        <w:t>. Cinquant'anni dopo se ne parla con distacco accademi</w:t>
      </w:r>
      <w:r w:rsidRPr="00744DE0">
        <w:rPr>
          <w:snapToGrid w:val="0"/>
          <w:sz w:val="28"/>
          <w:szCs w:val="28"/>
        </w:rPr>
        <w:softHyphen/>
        <w:t xml:space="preserve">co e ci si prepara </w:t>
      </w:r>
      <w:proofErr w:type="gramStart"/>
      <w:r w:rsidRPr="00744DE0">
        <w:rPr>
          <w:snapToGrid w:val="0"/>
          <w:sz w:val="28"/>
          <w:szCs w:val="28"/>
        </w:rPr>
        <w:t>ad</w:t>
      </w:r>
      <w:proofErr w:type="gramEnd"/>
      <w:r w:rsidRPr="00744DE0">
        <w:rPr>
          <w:snapToGrid w:val="0"/>
          <w:sz w:val="28"/>
          <w:szCs w:val="28"/>
        </w:rPr>
        <w:t xml:space="preserve"> una "teologia dopo la morte di Dio", ci si guarda into</w:t>
      </w:r>
      <w:r w:rsidR="00D4256B" w:rsidRPr="00744DE0">
        <w:rPr>
          <w:snapToGrid w:val="0"/>
          <w:sz w:val="28"/>
          <w:szCs w:val="28"/>
        </w:rPr>
        <w:t>rno per vedere come poter conti</w:t>
      </w:r>
      <w:r w:rsidRPr="00744DE0">
        <w:rPr>
          <w:snapToGrid w:val="0"/>
          <w:sz w:val="28"/>
          <w:szCs w:val="28"/>
        </w:rPr>
        <w:t>nuare e si incoraggiano</w:t>
      </w:r>
      <w:r w:rsidR="00D4256B" w:rsidRPr="00744DE0">
        <w:rPr>
          <w:snapToGrid w:val="0"/>
          <w:sz w:val="28"/>
          <w:szCs w:val="28"/>
        </w:rPr>
        <w:t xml:space="preserve"> gli uomini a prepararsi a pren</w:t>
      </w:r>
      <w:r w:rsidRPr="00744DE0">
        <w:rPr>
          <w:snapToGrid w:val="0"/>
          <w:sz w:val="28"/>
          <w:szCs w:val="28"/>
        </w:rPr>
        <w:t>dere il posto di Dio. Il m</w:t>
      </w:r>
      <w:r w:rsidR="00D4256B" w:rsidRPr="00744DE0">
        <w:rPr>
          <w:snapToGrid w:val="0"/>
          <w:sz w:val="28"/>
          <w:szCs w:val="28"/>
        </w:rPr>
        <w:t>istero terribile del Sabato san</w:t>
      </w:r>
      <w:r w:rsidRPr="00744DE0">
        <w:rPr>
          <w:snapToGrid w:val="0"/>
          <w:sz w:val="28"/>
          <w:szCs w:val="28"/>
        </w:rPr>
        <w:t>to, il suo abisso di silenzio, ha acquistato quindi nel no</w:t>
      </w:r>
      <w:r w:rsidRPr="00744DE0">
        <w:rPr>
          <w:snapToGrid w:val="0"/>
          <w:sz w:val="28"/>
          <w:szCs w:val="28"/>
        </w:rPr>
        <w:softHyphen/>
        <w:t xml:space="preserve">stro tempo una realtà schiacciante. Giacché questo è il Sabato santo: giorno del nascondimento di Dio, giorno di quel paradosso inaudito che noi </w:t>
      </w:r>
      <w:proofErr w:type="gramStart"/>
      <w:r w:rsidRPr="00744DE0">
        <w:rPr>
          <w:snapToGrid w:val="0"/>
          <w:sz w:val="28"/>
          <w:szCs w:val="28"/>
        </w:rPr>
        <w:t>esprimiamo</w:t>
      </w:r>
      <w:proofErr w:type="gramEnd"/>
      <w:r w:rsidRPr="00744DE0">
        <w:rPr>
          <w:snapToGrid w:val="0"/>
          <w:sz w:val="28"/>
          <w:szCs w:val="28"/>
        </w:rPr>
        <w:t xml:space="preserve"> nel Credo con le parole “disceso agli inferi”, disceso den</w:t>
      </w:r>
      <w:r w:rsidRPr="00744DE0">
        <w:rPr>
          <w:snapToGrid w:val="0"/>
          <w:sz w:val="28"/>
          <w:szCs w:val="28"/>
        </w:rPr>
        <w:softHyphen/>
        <w:t xml:space="preserve">tro il mistero della morte. Il Venerdì santo </w:t>
      </w:r>
      <w:proofErr w:type="gramStart"/>
      <w:r w:rsidRPr="00744DE0">
        <w:rPr>
          <w:snapToGrid w:val="0"/>
          <w:sz w:val="28"/>
          <w:szCs w:val="28"/>
        </w:rPr>
        <w:t>potevamo</w:t>
      </w:r>
      <w:proofErr w:type="gramEnd"/>
      <w:r w:rsidRPr="00744DE0">
        <w:rPr>
          <w:snapToGrid w:val="0"/>
          <w:sz w:val="28"/>
          <w:szCs w:val="28"/>
        </w:rPr>
        <w:t xml:space="preserve"> ancora guardare il trafitto. Il Sabato santo è vuoto, la pesante pietra del sepolcro nuovo copre il defunto, tutto è passato, la fede sem</w:t>
      </w:r>
      <w:r w:rsidR="00D4256B" w:rsidRPr="00744DE0">
        <w:rPr>
          <w:snapToGrid w:val="0"/>
          <w:sz w:val="28"/>
          <w:szCs w:val="28"/>
        </w:rPr>
        <w:t>bra essere definitivamente sma</w:t>
      </w:r>
      <w:r w:rsidRPr="00744DE0">
        <w:rPr>
          <w:snapToGrid w:val="0"/>
          <w:sz w:val="28"/>
          <w:szCs w:val="28"/>
        </w:rPr>
        <w:t>scherata come fanatismo. Nessun Dio ha salvato questo Gesù che si atteggiava a</w:t>
      </w:r>
      <w:r w:rsidR="00D4256B" w:rsidRPr="00744DE0">
        <w:rPr>
          <w:snapToGrid w:val="0"/>
          <w:sz w:val="28"/>
          <w:szCs w:val="28"/>
        </w:rPr>
        <w:t xml:space="preserve"> Figlio suo. Si può essere tran</w:t>
      </w:r>
      <w:r w:rsidRPr="00744DE0">
        <w:rPr>
          <w:snapToGrid w:val="0"/>
          <w:sz w:val="28"/>
          <w:szCs w:val="28"/>
        </w:rPr>
        <w:t xml:space="preserve">quilli: i prudenti che prima avevano un po' titubato nel loro intimo se forse </w:t>
      </w:r>
      <w:proofErr w:type="gramStart"/>
      <w:r w:rsidRPr="00744DE0">
        <w:rPr>
          <w:snapToGrid w:val="0"/>
          <w:sz w:val="28"/>
          <w:szCs w:val="28"/>
        </w:rPr>
        <w:t>potesse</w:t>
      </w:r>
      <w:proofErr w:type="gramEnd"/>
      <w:r w:rsidRPr="00744DE0">
        <w:rPr>
          <w:snapToGrid w:val="0"/>
          <w:sz w:val="28"/>
          <w:szCs w:val="28"/>
        </w:rPr>
        <w:t xml:space="preserve"> essere diverso, hanno avuto invece ragione. Sabato santo: giorno della sepoltura di Dio; non è questo in maniera impressionante il nostro giorno? Non comincia il nostro secolo </w:t>
      </w:r>
      <w:proofErr w:type="gramStart"/>
      <w:r w:rsidRPr="00744DE0">
        <w:rPr>
          <w:snapToGrid w:val="0"/>
          <w:sz w:val="28"/>
          <w:szCs w:val="28"/>
        </w:rPr>
        <w:t>ad</w:t>
      </w:r>
      <w:proofErr w:type="gramEnd"/>
      <w:r w:rsidRPr="00744DE0">
        <w:rPr>
          <w:snapToGrid w:val="0"/>
          <w:sz w:val="28"/>
          <w:szCs w:val="28"/>
        </w:rPr>
        <w:t xml:space="preserve"> essere un grande Sabato santo, giorno dell'assenza di Dio, nel quale anche i discepoli hanno un vuoto agghiacciante nel cuore che si allarga</w:t>
      </w:r>
      <w:r w:rsidR="00D4256B" w:rsidRPr="00744DE0">
        <w:rPr>
          <w:snapToGrid w:val="0"/>
          <w:sz w:val="28"/>
          <w:szCs w:val="28"/>
        </w:rPr>
        <w:t xml:space="preserve"> sempre di più, e per questo mo</w:t>
      </w:r>
      <w:r w:rsidRPr="00744DE0">
        <w:rPr>
          <w:snapToGrid w:val="0"/>
          <w:sz w:val="28"/>
          <w:szCs w:val="28"/>
        </w:rPr>
        <w:t>tivo si preparano pieni d</w:t>
      </w:r>
      <w:r w:rsidR="00D4256B" w:rsidRPr="00744DE0">
        <w:rPr>
          <w:snapToGrid w:val="0"/>
          <w:sz w:val="28"/>
          <w:szCs w:val="28"/>
        </w:rPr>
        <w:t>i vergogna ed angoscia al ritor</w:t>
      </w:r>
      <w:r w:rsidRPr="00744DE0">
        <w:rPr>
          <w:snapToGrid w:val="0"/>
          <w:sz w:val="28"/>
          <w:szCs w:val="28"/>
        </w:rPr>
        <w:t>no a casa e si avviano cupi</w:t>
      </w:r>
      <w:r w:rsidR="00D4256B" w:rsidRPr="00744DE0">
        <w:rPr>
          <w:snapToGrid w:val="0"/>
          <w:sz w:val="28"/>
          <w:szCs w:val="28"/>
        </w:rPr>
        <w:t xml:space="preserve"> e distrutti nella loro dispera</w:t>
      </w:r>
      <w:r w:rsidRPr="00744DE0">
        <w:rPr>
          <w:snapToGrid w:val="0"/>
          <w:sz w:val="28"/>
          <w:szCs w:val="28"/>
        </w:rPr>
        <w:t xml:space="preserve">zione verso Emmaus, </w:t>
      </w:r>
      <w:r w:rsidR="00D4256B" w:rsidRPr="00744DE0">
        <w:rPr>
          <w:snapToGrid w:val="0"/>
          <w:sz w:val="28"/>
          <w:szCs w:val="28"/>
        </w:rPr>
        <w:t>non accorgendosi affatto che co</w:t>
      </w:r>
      <w:r w:rsidRPr="00744DE0">
        <w:rPr>
          <w:snapToGrid w:val="0"/>
          <w:sz w:val="28"/>
          <w:szCs w:val="28"/>
        </w:rPr>
        <w:t>lui che era creduto mor</w:t>
      </w:r>
      <w:r w:rsidR="00D4256B" w:rsidRPr="00744DE0">
        <w:rPr>
          <w:snapToGrid w:val="0"/>
          <w:sz w:val="28"/>
          <w:szCs w:val="28"/>
        </w:rPr>
        <w:t>to è in mezzo a loro? Dio è mor</w:t>
      </w:r>
      <w:r w:rsidRPr="00744DE0">
        <w:rPr>
          <w:snapToGrid w:val="0"/>
          <w:sz w:val="28"/>
          <w:szCs w:val="28"/>
        </w:rPr>
        <w:t>to e noi lo abbiamo ucciso: ci siamo propriamente ac</w:t>
      </w:r>
      <w:r w:rsidRPr="00744DE0">
        <w:rPr>
          <w:snapToGrid w:val="0"/>
          <w:sz w:val="28"/>
          <w:szCs w:val="28"/>
        </w:rPr>
        <w:softHyphen/>
        <w:t>corti che questa frase è pre</w:t>
      </w:r>
      <w:r w:rsidR="00D4256B" w:rsidRPr="00744DE0">
        <w:rPr>
          <w:snapToGrid w:val="0"/>
          <w:sz w:val="28"/>
          <w:szCs w:val="28"/>
        </w:rPr>
        <w:t>sa quasi alla lettera dalla tra</w:t>
      </w:r>
      <w:r w:rsidRPr="00744DE0">
        <w:rPr>
          <w:snapToGrid w:val="0"/>
          <w:sz w:val="28"/>
          <w:szCs w:val="28"/>
        </w:rPr>
        <w:t xml:space="preserve">dizione cristiana e che noi spesso nelle nostre </w:t>
      </w:r>
      <w:proofErr w:type="spellStart"/>
      <w:r w:rsidR="00D4256B" w:rsidRPr="00744DE0">
        <w:rPr>
          <w:i/>
          <w:iCs/>
          <w:snapToGrid w:val="0"/>
          <w:sz w:val="28"/>
          <w:szCs w:val="28"/>
        </w:rPr>
        <w:t>viae</w:t>
      </w:r>
      <w:proofErr w:type="spellEnd"/>
      <w:r w:rsidR="00D4256B" w:rsidRPr="00744DE0">
        <w:rPr>
          <w:i/>
          <w:iCs/>
          <w:snapToGrid w:val="0"/>
          <w:sz w:val="28"/>
          <w:szCs w:val="28"/>
        </w:rPr>
        <w:t xml:space="preserve"> cru</w:t>
      </w:r>
      <w:r w:rsidRPr="00744DE0">
        <w:rPr>
          <w:i/>
          <w:iCs/>
          <w:snapToGrid w:val="0"/>
          <w:sz w:val="28"/>
          <w:szCs w:val="28"/>
        </w:rPr>
        <w:t>cis</w:t>
      </w:r>
      <w:r w:rsidRPr="00744DE0">
        <w:rPr>
          <w:snapToGrid w:val="0"/>
          <w:sz w:val="28"/>
          <w:szCs w:val="28"/>
        </w:rPr>
        <w:t xml:space="preserve"> abbiamo ripetuto qualcosa di simile senza accorge</w:t>
      </w:r>
      <w:r w:rsidR="00D4256B" w:rsidRPr="00744DE0">
        <w:rPr>
          <w:snapToGrid w:val="0"/>
          <w:sz w:val="28"/>
          <w:szCs w:val="28"/>
        </w:rPr>
        <w:t>r</w:t>
      </w:r>
      <w:r w:rsidRPr="00744DE0">
        <w:rPr>
          <w:snapToGrid w:val="0"/>
          <w:sz w:val="28"/>
          <w:szCs w:val="28"/>
        </w:rPr>
        <w:t xml:space="preserve">ci della gravità tremenda </w:t>
      </w:r>
      <w:proofErr w:type="gramStart"/>
      <w:r w:rsidRPr="00744DE0">
        <w:rPr>
          <w:snapToGrid w:val="0"/>
          <w:sz w:val="28"/>
          <w:szCs w:val="28"/>
        </w:rPr>
        <w:t>di</w:t>
      </w:r>
      <w:proofErr w:type="gramEnd"/>
      <w:r w:rsidRPr="00744DE0">
        <w:rPr>
          <w:snapToGrid w:val="0"/>
          <w:sz w:val="28"/>
          <w:szCs w:val="28"/>
        </w:rPr>
        <w:t xml:space="preserve"> quanto dicevamo? Noi lo abbiamo ucciso, rinchiudendolo nel guscio stantio dei pensieri abitudinari, esiliandolo in una forma di pietà senza contenuto di realtà e perduta nel giro delle frasi devozionali o delle preziosità arc</w:t>
      </w:r>
      <w:r w:rsidR="00AE08B2" w:rsidRPr="00744DE0">
        <w:rPr>
          <w:snapToGrid w:val="0"/>
          <w:sz w:val="28"/>
          <w:szCs w:val="28"/>
        </w:rPr>
        <w:t>heologiche; noi lo ab</w:t>
      </w:r>
      <w:r w:rsidRPr="00744DE0">
        <w:rPr>
          <w:snapToGrid w:val="0"/>
          <w:sz w:val="28"/>
          <w:szCs w:val="28"/>
        </w:rPr>
        <w:t xml:space="preserve">biamo ucciso attraverso l'ambiguità della nostra vita che ha steso un velo di oscurità anche su di lui: </w:t>
      </w:r>
      <w:proofErr w:type="gramStart"/>
      <w:r w:rsidRPr="00744DE0">
        <w:rPr>
          <w:snapToGrid w:val="0"/>
          <w:sz w:val="28"/>
          <w:szCs w:val="28"/>
        </w:rPr>
        <w:t>infatti</w:t>
      </w:r>
      <w:proofErr w:type="gramEnd"/>
      <w:r w:rsidRPr="00744DE0">
        <w:rPr>
          <w:snapToGrid w:val="0"/>
          <w:sz w:val="28"/>
          <w:szCs w:val="28"/>
        </w:rPr>
        <w:t xml:space="preserve"> che cosa avrebbe potuto rendere più problematico in questo mondo Dio se non la problematicità della fede e dell'amore dei suoi credenti?</w:t>
      </w:r>
    </w:p>
    <w:p w14:paraId="37B00696" w14:textId="59BDB524" w:rsidR="00F43EC9" w:rsidRPr="00744DE0" w:rsidRDefault="00F43EC9" w:rsidP="00744DE0">
      <w:pPr>
        <w:widowControl w:val="0"/>
        <w:spacing w:line="320" w:lineRule="exact"/>
        <w:jc w:val="both"/>
        <w:rPr>
          <w:snapToGrid w:val="0"/>
          <w:sz w:val="28"/>
          <w:szCs w:val="28"/>
        </w:rPr>
      </w:pPr>
      <w:r w:rsidRPr="00744DE0">
        <w:rPr>
          <w:snapToGrid w:val="0"/>
          <w:sz w:val="28"/>
          <w:szCs w:val="28"/>
        </w:rPr>
        <w:t>L'oscurità divina</w:t>
      </w:r>
      <w:r w:rsidR="00AE08B2" w:rsidRPr="00744DE0">
        <w:rPr>
          <w:snapToGrid w:val="0"/>
          <w:sz w:val="28"/>
          <w:szCs w:val="28"/>
        </w:rPr>
        <w:t xml:space="preserve"> di questo giorno, di questo se</w:t>
      </w:r>
      <w:r w:rsidRPr="00744DE0">
        <w:rPr>
          <w:snapToGrid w:val="0"/>
          <w:sz w:val="28"/>
          <w:szCs w:val="28"/>
        </w:rPr>
        <w:t xml:space="preserve">colo che diventa in misura sempre maggiore un Sabato santo, parla alla nostra coscienza. Anche noi </w:t>
      </w:r>
      <w:r w:rsidRPr="00744DE0">
        <w:rPr>
          <w:snapToGrid w:val="0"/>
          <w:sz w:val="28"/>
          <w:szCs w:val="28"/>
        </w:rPr>
        <w:lastRenderedPageBreak/>
        <w:t xml:space="preserve">abbiamo a che fare con essa. </w:t>
      </w:r>
      <w:proofErr w:type="gramStart"/>
      <w:r w:rsidRPr="00744DE0">
        <w:rPr>
          <w:snapToGrid w:val="0"/>
          <w:sz w:val="28"/>
          <w:szCs w:val="28"/>
        </w:rPr>
        <w:t>Ma</w:t>
      </w:r>
      <w:proofErr w:type="gramEnd"/>
      <w:r w:rsidRPr="00744DE0">
        <w:rPr>
          <w:snapToGrid w:val="0"/>
          <w:sz w:val="28"/>
          <w:szCs w:val="28"/>
        </w:rPr>
        <w:t xml:space="preserve"> nonostante tutto essa ha in sé qualcosa di consolante. La morte di Dio in Gesù Cristo è nello stesso tempo espr</w:t>
      </w:r>
      <w:r w:rsidR="00AE08B2" w:rsidRPr="00744DE0">
        <w:rPr>
          <w:snapToGrid w:val="0"/>
          <w:sz w:val="28"/>
          <w:szCs w:val="28"/>
        </w:rPr>
        <w:t>essione della sua radicale soli</w:t>
      </w:r>
      <w:r w:rsidRPr="00744DE0">
        <w:rPr>
          <w:snapToGrid w:val="0"/>
          <w:sz w:val="28"/>
          <w:szCs w:val="28"/>
        </w:rPr>
        <w:t xml:space="preserve">darietà con noi. Il mistero più oscuro della fede è nello stesso tempo il segno più chiaro </w:t>
      </w:r>
      <w:proofErr w:type="gramStart"/>
      <w:r w:rsidRPr="00744DE0">
        <w:rPr>
          <w:snapToGrid w:val="0"/>
          <w:sz w:val="28"/>
          <w:szCs w:val="28"/>
        </w:rPr>
        <w:t>di una speranza</w:t>
      </w:r>
      <w:proofErr w:type="gramEnd"/>
      <w:r w:rsidRPr="00744DE0">
        <w:rPr>
          <w:snapToGrid w:val="0"/>
          <w:sz w:val="28"/>
          <w:szCs w:val="28"/>
        </w:rPr>
        <w:t xml:space="preserve"> che non ha confini. </w:t>
      </w:r>
      <w:proofErr w:type="gramStart"/>
      <w:r w:rsidRPr="00744DE0">
        <w:rPr>
          <w:snapToGrid w:val="0"/>
          <w:sz w:val="28"/>
          <w:szCs w:val="28"/>
        </w:rPr>
        <w:t>Ed</w:t>
      </w:r>
      <w:proofErr w:type="gramEnd"/>
      <w:r w:rsidRPr="00744DE0">
        <w:rPr>
          <w:snapToGrid w:val="0"/>
          <w:sz w:val="28"/>
          <w:szCs w:val="28"/>
        </w:rPr>
        <w:t xml:space="preserve"> ancora una cosa: solo attraverso il fallimento del Venerdì santo, solo attraverso il silenzio di morte del Sabato santo, i discepoli poterono essere portati alla comprensione di ciò che era veramente Gesù e di ciò che il suo messaggio stava a significare in realtà. Dio doveva morire per essi perché </w:t>
      </w:r>
      <w:r w:rsidR="00AE08B2" w:rsidRPr="00744DE0">
        <w:rPr>
          <w:snapToGrid w:val="0"/>
          <w:sz w:val="28"/>
          <w:szCs w:val="28"/>
        </w:rPr>
        <w:t>potesse real</w:t>
      </w:r>
      <w:r w:rsidRPr="00744DE0">
        <w:rPr>
          <w:snapToGrid w:val="0"/>
          <w:sz w:val="28"/>
          <w:szCs w:val="28"/>
        </w:rPr>
        <w:t xml:space="preserve">mente vivere in essi. L’immagine che si </w:t>
      </w:r>
      <w:proofErr w:type="gramStart"/>
      <w:r w:rsidRPr="00744DE0">
        <w:rPr>
          <w:snapToGrid w:val="0"/>
          <w:sz w:val="28"/>
          <w:szCs w:val="28"/>
        </w:rPr>
        <w:t>erano</w:t>
      </w:r>
      <w:proofErr w:type="gramEnd"/>
      <w:r w:rsidRPr="00744DE0">
        <w:rPr>
          <w:snapToGrid w:val="0"/>
          <w:sz w:val="28"/>
          <w:szCs w:val="28"/>
        </w:rPr>
        <w:t xml:space="preserve"> formata di Dio, nella quale avev</w:t>
      </w:r>
      <w:r w:rsidR="00AE08B2" w:rsidRPr="00744DE0">
        <w:rPr>
          <w:snapToGrid w:val="0"/>
          <w:sz w:val="28"/>
          <w:szCs w:val="28"/>
        </w:rPr>
        <w:t>ano tentato di costringerlo, do</w:t>
      </w:r>
      <w:r w:rsidRPr="00744DE0">
        <w:rPr>
          <w:snapToGrid w:val="0"/>
          <w:sz w:val="28"/>
          <w:szCs w:val="28"/>
        </w:rPr>
        <w:t>veva essere distrutta perché essi attraverso le macerie della casa diroccata potessero vedere il cielo, lui stesso, che rimane sempre l’i</w:t>
      </w:r>
      <w:r w:rsidR="00AE08B2" w:rsidRPr="00744DE0">
        <w:rPr>
          <w:snapToGrid w:val="0"/>
          <w:sz w:val="28"/>
          <w:szCs w:val="28"/>
        </w:rPr>
        <w:t>nfinitamente più grande. Noi ab</w:t>
      </w:r>
      <w:r w:rsidRPr="00744DE0">
        <w:rPr>
          <w:snapToGrid w:val="0"/>
          <w:sz w:val="28"/>
          <w:szCs w:val="28"/>
        </w:rPr>
        <w:t>biamo bisogno del silenzio di Dio per sperimentare nuovamente l'abisso della sua grandezza e l'</w:t>
      </w:r>
      <w:proofErr w:type="gramStart"/>
      <w:r w:rsidRPr="00744DE0">
        <w:rPr>
          <w:snapToGrid w:val="0"/>
          <w:sz w:val="28"/>
          <w:szCs w:val="28"/>
        </w:rPr>
        <w:t>abisso</w:t>
      </w:r>
      <w:proofErr w:type="gramEnd"/>
      <w:r w:rsidRPr="00744DE0">
        <w:rPr>
          <w:snapToGrid w:val="0"/>
          <w:sz w:val="28"/>
          <w:szCs w:val="28"/>
        </w:rPr>
        <w:t xml:space="preserve"> del nostro nulla che verrebbe a spalancarsi se non ci fosse lui.</w:t>
      </w:r>
    </w:p>
    <w:p w14:paraId="76F982C7" w14:textId="02D95BD4" w:rsidR="00F43EC9" w:rsidRPr="00744DE0" w:rsidRDefault="00F43EC9" w:rsidP="00744DE0">
      <w:pPr>
        <w:widowControl w:val="0"/>
        <w:spacing w:line="320" w:lineRule="exact"/>
        <w:jc w:val="both"/>
        <w:rPr>
          <w:snapToGrid w:val="0"/>
          <w:sz w:val="28"/>
          <w:szCs w:val="28"/>
        </w:rPr>
      </w:pPr>
      <w:r w:rsidRPr="00744DE0">
        <w:rPr>
          <w:snapToGrid w:val="0"/>
          <w:sz w:val="28"/>
          <w:szCs w:val="28"/>
        </w:rPr>
        <w:t>C'è una scena ne</w:t>
      </w:r>
      <w:r w:rsidR="00AE08B2" w:rsidRPr="00744DE0">
        <w:rPr>
          <w:snapToGrid w:val="0"/>
          <w:sz w:val="28"/>
          <w:szCs w:val="28"/>
        </w:rPr>
        <w:t>l Vangelo che anticipa in manie</w:t>
      </w:r>
      <w:r w:rsidRPr="00744DE0">
        <w:rPr>
          <w:snapToGrid w:val="0"/>
          <w:sz w:val="28"/>
          <w:szCs w:val="28"/>
        </w:rPr>
        <w:t>ra straordinaria il silenzio del Sabato santo e appare quindi ancora una volta come il ritratto del nostro mo</w:t>
      </w:r>
      <w:r w:rsidRPr="00744DE0">
        <w:rPr>
          <w:snapToGrid w:val="0"/>
          <w:sz w:val="28"/>
          <w:szCs w:val="28"/>
        </w:rPr>
        <w:softHyphen/>
        <w:t xml:space="preserve">mento storico. Cristo dorme in una barca che, sbattuta dalla tempesta, sta per affondare. Il profeta Elia aveva una volta irriso i preti di </w:t>
      </w:r>
      <w:proofErr w:type="spellStart"/>
      <w:r w:rsidRPr="00744DE0">
        <w:rPr>
          <w:snapToGrid w:val="0"/>
          <w:sz w:val="28"/>
          <w:szCs w:val="28"/>
        </w:rPr>
        <w:t>Baal</w:t>
      </w:r>
      <w:proofErr w:type="spellEnd"/>
      <w:r w:rsidRPr="00744DE0">
        <w:rPr>
          <w:snapToGrid w:val="0"/>
          <w:sz w:val="28"/>
          <w:szCs w:val="28"/>
        </w:rPr>
        <w:t>, che i</w:t>
      </w:r>
      <w:r w:rsidR="00AE08B2" w:rsidRPr="00744DE0">
        <w:rPr>
          <w:snapToGrid w:val="0"/>
          <w:sz w:val="28"/>
          <w:szCs w:val="28"/>
        </w:rPr>
        <w:t>nutilmente invoca</w:t>
      </w:r>
      <w:r w:rsidRPr="00744DE0">
        <w:rPr>
          <w:snapToGrid w:val="0"/>
          <w:sz w:val="28"/>
          <w:szCs w:val="28"/>
        </w:rPr>
        <w:t xml:space="preserve">vano a gran voce il loro dio perché volesse far discendere il fuoco sul sacrificio, esortandoli a gridare più forte, caso mai il loro dio stesse </w:t>
      </w:r>
      <w:proofErr w:type="gramStart"/>
      <w:r w:rsidRPr="00744DE0">
        <w:rPr>
          <w:snapToGrid w:val="0"/>
          <w:sz w:val="28"/>
          <w:szCs w:val="28"/>
        </w:rPr>
        <w:t>a dormire</w:t>
      </w:r>
      <w:proofErr w:type="gramEnd"/>
      <w:r w:rsidRPr="00744DE0">
        <w:rPr>
          <w:snapToGrid w:val="0"/>
          <w:sz w:val="28"/>
          <w:szCs w:val="28"/>
        </w:rPr>
        <w:t xml:space="preserve">. </w:t>
      </w:r>
      <w:proofErr w:type="gramStart"/>
      <w:r w:rsidRPr="00744DE0">
        <w:rPr>
          <w:snapToGrid w:val="0"/>
          <w:sz w:val="28"/>
          <w:szCs w:val="28"/>
        </w:rPr>
        <w:t>Ma</w:t>
      </w:r>
      <w:proofErr w:type="gramEnd"/>
      <w:r w:rsidRPr="00744DE0">
        <w:rPr>
          <w:snapToGrid w:val="0"/>
          <w:sz w:val="28"/>
          <w:szCs w:val="28"/>
        </w:rPr>
        <w:t xml:space="preserve"> Dio non dorme realmente? Lo scherno del profeta non tocca alla fin fine anche i credenti del Dio di Israele che viaggia</w:t>
      </w:r>
      <w:r w:rsidRPr="00744DE0">
        <w:rPr>
          <w:snapToGrid w:val="0"/>
          <w:sz w:val="28"/>
          <w:szCs w:val="28"/>
        </w:rPr>
        <w:softHyphen/>
        <w:t xml:space="preserve">no con lui in una barca che sta per affondare? Dio sta </w:t>
      </w:r>
      <w:proofErr w:type="gramStart"/>
      <w:r w:rsidRPr="00744DE0">
        <w:rPr>
          <w:snapToGrid w:val="0"/>
          <w:sz w:val="28"/>
          <w:szCs w:val="28"/>
        </w:rPr>
        <w:t>a dormire</w:t>
      </w:r>
      <w:proofErr w:type="gramEnd"/>
      <w:r w:rsidRPr="00744DE0">
        <w:rPr>
          <w:snapToGrid w:val="0"/>
          <w:sz w:val="28"/>
          <w:szCs w:val="28"/>
        </w:rPr>
        <w:t xml:space="preserve"> mentre le sue cose stanno per affondare, non è questa l’esperienza dell</w:t>
      </w:r>
      <w:r w:rsidR="00AE08B2" w:rsidRPr="00744DE0">
        <w:rPr>
          <w:snapToGrid w:val="0"/>
          <w:sz w:val="28"/>
          <w:szCs w:val="28"/>
        </w:rPr>
        <w:t>a nostra vita? La Chiesa, la fe</w:t>
      </w:r>
      <w:r w:rsidRPr="00744DE0">
        <w:rPr>
          <w:snapToGrid w:val="0"/>
          <w:sz w:val="28"/>
          <w:szCs w:val="28"/>
        </w:rPr>
        <w:t xml:space="preserve">de, non </w:t>
      </w:r>
      <w:proofErr w:type="gramStart"/>
      <w:r w:rsidRPr="00744DE0">
        <w:rPr>
          <w:snapToGrid w:val="0"/>
          <w:sz w:val="28"/>
          <w:szCs w:val="28"/>
        </w:rPr>
        <w:t>assomigliano</w:t>
      </w:r>
      <w:proofErr w:type="gramEnd"/>
      <w:r w:rsidRPr="00744DE0">
        <w:rPr>
          <w:snapToGrid w:val="0"/>
          <w:sz w:val="28"/>
          <w:szCs w:val="28"/>
        </w:rPr>
        <w:t xml:space="preserve"> ad una piccola barca che sta per affondare, che lotta inutilmente contro le onde e il ven</w:t>
      </w:r>
      <w:r w:rsidRPr="00744DE0">
        <w:rPr>
          <w:snapToGrid w:val="0"/>
          <w:sz w:val="28"/>
          <w:szCs w:val="28"/>
        </w:rPr>
        <w:softHyphen/>
        <w:t>to, mentre Dio è assente? I discepoli gridano nella di</w:t>
      </w:r>
      <w:r w:rsidRPr="00744DE0">
        <w:rPr>
          <w:snapToGrid w:val="0"/>
          <w:sz w:val="28"/>
          <w:szCs w:val="28"/>
        </w:rPr>
        <w:softHyphen/>
        <w:t>sperazione estrema e s</w:t>
      </w:r>
      <w:r w:rsidR="00AE08B2" w:rsidRPr="00744DE0">
        <w:rPr>
          <w:snapToGrid w:val="0"/>
          <w:sz w:val="28"/>
          <w:szCs w:val="28"/>
        </w:rPr>
        <w:t>cuotono il Signore per svegliar</w:t>
      </w:r>
      <w:r w:rsidRPr="00744DE0">
        <w:rPr>
          <w:snapToGrid w:val="0"/>
          <w:sz w:val="28"/>
          <w:szCs w:val="28"/>
        </w:rPr>
        <w:t xml:space="preserve">lo, ma egli si mostra meravigliato e rimprovera la loro poca fede. </w:t>
      </w:r>
      <w:proofErr w:type="gramStart"/>
      <w:r w:rsidRPr="00744DE0">
        <w:rPr>
          <w:snapToGrid w:val="0"/>
          <w:sz w:val="28"/>
          <w:szCs w:val="28"/>
        </w:rPr>
        <w:t>Ma</w:t>
      </w:r>
      <w:proofErr w:type="gramEnd"/>
      <w:r w:rsidRPr="00744DE0">
        <w:rPr>
          <w:snapToGrid w:val="0"/>
          <w:sz w:val="28"/>
          <w:szCs w:val="28"/>
        </w:rPr>
        <w:t xml:space="preserve"> è diversamente per noi? Quando la tem</w:t>
      </w:r>
      <w:r w:rsidRPr="00744DE0">
        <w:rPr>
          <w:snapToGrid w:val="0"/>
          <w:sz w:val="28"/>
          <w:szCs w:val="28"/>
        </w:rPr>
        <w:softHyphen/>
        <w:t xml:space="preserve">pesta sarà </w:t>
      </w:r>
      <w:proofErr w:type="gramStart"/>
      <w:r w:rsidRPr="00744DE0">
        <w:rPr>
          <w:snapToGrid w:val="0"/>
          <w:sz w:val="28"/>
          <w:szCs w:val="28"/>
        </w:rPr>
        <w:t>passata</w:t>
      </w:r>
      <w:proofErr w:type="gramEnd"/>
      <w:r w:rsidRPr="00744DE0">
        <w:rPr>
          <w:snapToGrid w:val="0"/>
          <w:sz w:val="28"/>
          <w:szCs w:val="28"/>
        </w:rPr>
        <w:t xml:space="preserve"> ci accorgeremo di quanto la nostra poca fede fosse carica di stoltezza. E tuttavia. </w:t>
      </w:r>
      <w:proofErr w:type="gramStart"/>
      <w:r w:rsidRPr="00744DE0">
        <w:rPr>
          <w:snapToGrid w:val="0"/>
          <w:sz w:val="28"/>
          <w:szCs w:val="28"/>
        </w:rPr>
        <w:t>o</w:t>
      </w:r>
      <w:proofErr w:type="gramEnd"/>
      <w:r w:rsidRPr="00744DE0">
        <w:rPr>
          <w:snapToGrid w:val="0"/>
          <w:sz w:val="28"/>
          <w:szCs w:val="28"/>
        </w:rPr>
        <w:t xml:space="preserve"> Signore, non possiamo fare a meno di scuotere te, Dio che stai in silenzio e dorm</w:t>
      </w:r>
      <w:r w:rsidR="00AE08B2" w:rsidRPr="00744DE0">
        <w:rPr>
          <w:snapToGrid w:val="0"/>
          <w:sz w:val="28"/>
          <w:szCs w:val="28"/>
        </w:rPr>
        <w:t>i e gridarti: svegliati, non ve</w:t>
      </w:r>
      <w:r w:rsidRPr="00744DE0">
        <w:rPr>
          <w:snapToGrid w:val="0"/>
          <w:sz w:val="28"/>
          <w:szCs w:val="28"/>
        </w:rPr>
        <w:t xml:space="preserve">di che affondiamo? Destati, non lasciar durare in eterno l'oscurità del Sabato santo, lascia cadere un raggio di Pasqua anche sui nostri giorni, accompagnati a noi quando </w:t>
      </w:r>
      <w:proofErr w:type="gramStart"/>
      <w:r w:rsidRPr="00744DE0">
        <w:rPr>
          <w:snapToGrid w:val="0"/>
          <w:sz w:val="28"/>
          <w:szCs w:val="28"/>
        </w:rPr>
        <w:t>ci avviamo</w:t>
      </w:r>
      <w:proofErr w:type="gramEnd"/>
      <w:r w:rsidRPr="00744DE0">
        <w:rPr>
          <w:snapToGrid w:val="0"/>
          <w:sz w:val="28"/>
          <w:szCs w:val="28"/>
        </w:rPr>
        <w:t xml:space="preserve"> disperati verso Emmaus perché il nostro cuore possa accendersi alla tua vicinanza. Tu che hai guidato in maniera </w:t>
      </w:r>
      <w:proofErr w:type="gramStart"/>
      <w:r w:rsidRPr="00744DE0">
        <w:rPr>
          <w:snapToGrid w:val="0"/>
          <w:sz w:val="28"/>
          <w:szCs w:val="28"/>
        </w:rPr>
        <w:t>nascosta</w:t>
      </w:r>
      <w:proofErr w:type="gramEnd"/>
      <w:r w:rsidRPr="00744DE0">
        <w:rPr>
          <w:snapToGrid w:val="0"/>
          <w:sz w:val="28"/>
          <w:szCs w:val="28"/>
        </w:rPr>
        <w:t xml:space="preserve"> le vie di Israele per essere finalmente uomo con gli uomini, non ci lasciare nel buio, non permettere che la tua parola si perda nel gran sciupio di parole di questi tempi. Signore dacci il tuo aiuto, perché senza di te affonderemo.</w:t>
      </w:r>
    </w:p>
    <w:p w14:paraId="5D1B07C6"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Amen.</w:t>
      </w:r>
    </w:p>
    <w:p w14:paraId="71061DF4" w14:textId="77777777" w:rsidR="00F43EC9" w:rsidRPr="00744DE0" w:rsidRDefault="00F43EC9" w:rsidP="00744DE0">
      <w:pPr>
        <w:widowControl w:val="0"/>
        <w:spacing w:line="320" w:lineRule="exact"/>
        <w:jc w:val="both"/>
        <w:rPr>
          <w:snapToGrid w:val="0"/>
          <w:sz w:val="28"/>
          <w:szCs w:val="28"/>
        </w:rPr>
      </w:pPr>
    </w:p>
    <w:p w14:paraId="12B8107B" w14:textId="77777777" w:rsidR="00F43EC9" w:rsidRPr="00744DE0" w:rsidRDefault="00F43EC9" w:rsidP="00744DE0">
      <w:pPr>
        <w:widowControl w:val="0"/>
        <w:spacing w:line="320" w:lineRule="exact"/>
        <w:jc w:val="center"/>
        <w:rPr>
          <w:b/>
          <w:snapToGrid w:val="0"/>
          <w:sz w:val="28"/>
          <w:szCs w:val="28"/>
        </w:rPr>
      </w:pPr>
      <w:r w:rsidRPr="00744DE0">
        <w:rPr>
          <w:b/>
          <w:snapToGrid w:val="0"/>
          <w:sz w:val="28"/>
          <w:szCs w:val="28"/>
        </w:rPr>
        <w:t>SECONDA MEDITAZIONE</w:t>
      </w:r>
    </w:p>
    <w:p w14:paraId="3A5CF575" w14:textId="65EFD812"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Il nascondimento di Dio in questo mondo costituisce il vero mistero del Sabato santo, </w:t>
      </w:r>
      <w:proofErr w:type="gramStart"/>
      <w:r w:rsidRPr="00744DE0">
        <w:rPr>
          <w:snapToGrid w:val="0"/>
          <w:sz w:val="28"/>
          <w:szCs w:val="28"/>
        </w:rPr>
        <w:t>mistero</w:t>
      </w:r>
      <w:proofErr w:type="gramEnd"/>
      <w:r w:rsidRPr="00744DE0">
        <w:rPr>
          <w:snapToGrid w:val="0"/>
          <w:sz w:val="28"/>
          <w:szCs w:val="28"/>
        </w:rPr>
        <w:t xml:space="preserve"> accennato già nelle parole enigmatiche secondo cui Gesù è “disceso all'inferno”. Nello stesso tempo l'esperienza del nostro tempo ci ha offerto un approccio completamente nuovo </w:t>
      </w:r>
      <w:proofErr w:type="gramStart"/>
      <w:r w:rsidRPr="00744DE0">
        <w:rPr>
          <w:snapToGrid w:val="0"/>
          <w:sz w:val="28"/>
          <w:szCs w:val="28"/>
        </w:rPr>
        <w:t>al Sabato</w:t>
      </w:r>
      <w:proofErr w:type="gramEnd"/>
      <w:r w:rsidRPr="00744DE0">
        <w:rPr>
          <w:snapToGrid w:val="0"/>
          <w:sz w:val="28"/>
          <w:szCs w:val="28"/>
        </w:rPr>
        <w:t xml:space="preserve"> santo, giacché il nascondimento di Dio nel mondo che gli appartie</w:t>
      </w:r>
      <w:r w:rsidR="00AE08B2" w:rsidRPr="00744DE0">
        <w:rPr>
          <w:snapToGrid w:val="0"/>
          <w:sz w:val="28"/>
          <w:szCs w:val="28"/>
        </w:rPr>
        <w:t>ne e che dovrebbe con mille lin</w:t>
      </w:r>
      <w:r w:rsidRPr="00744DE0">
        <w:rPr>
          <w:snapToGrid w:val="0"/>
          <w:sz w:val="28"/>
          <w:szCs w:val="28"/>
        </w:rPr>
        <w:t xml:space="preserve">gue annunciare il suo </w:t>
      </w:r>
      <w:r w:rsidR="00AE08B2" w:rsidRPr="00744DE0">
        <w:rPr>
          <w:snapToGrid w:val="0"/>
          <w:sz w:val="28"/>
          <w:szCs w:val="28"/>
        </w:rPr>
        <w:t>nome, l'esperienza dell'impoten</w:t>
      </w:r>
      <w:r w:rsidRPr="00744DE0">
        <w:rPr>
          <w:snapToGrid w:val="0"/>
          <w:sz w:val="28"/>
          <w:szCs w:val="28"/>
        </w:rPr>
        <w:t xml:space="preserve">za di Dio che è tuttavia l'onnipotente </w:t>
      </w:r>
      <w:r w:rsidRPr="00744DE0">
        <w:rPr>
          <w:snapToGrid w:val="0"/>
          <w:sz w:val="28"/>
          <w:szCs w:val="28"/>
        </w:rPr>
        <w:noBreakHyphen/>
        <w:t xml:space="preserve"> questa è l'espe</w:t>
      </w:r>
      <w:r w:rsidRPr="00744DE0">
        <w:rPr>
          <w:snapToGrid w:val="0"/>
          <w:sz w:val="28"/>
          <w:szCs w:val="28"/>
        </w:rPr>
        <w:softHyphen/>
        <w:t>rienza e la miseria del nostro tempo.</w:t>
      </w:r>
    </w:p>
    <w:p w14:paraId="1B415AE1" w14:textId="35B7CF75"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Ma anche se il Sabato santo in tal modo ci si è avvicinato profondamente, anche se noi comprendiamo il Dio del Sabato santo più della manifestazione potente di Dio in mezzo ai tuoni e ai lampi, di cui parla il Vecchio Testamento, </w:t>
      </w:r>
      <w:r w:rsidR="00AE08B2" w:rsidRPr="00744DE0">
        <w:rPr>
          <w:snapToGrid w:val="0"/>
          <w:sz w:val="28"/>
          <w:szCs w:val="28"/>
        </w:rPr>
        <w:t>rimane tuttavia insoluta la que</w:t>
      </w:r>
      <w:r w:rsidRPr="00744DE0">
        <w:rPr>
          <w:snapToGrid w:val="0"/>
          <w:sz w:val="28"/>
          <w:szCs w:val="28"/>
        </w:rPr>
        <w:t xml:space="preserve">stione di sapere che cosa </w:t>
      </w:r>
      <w:proofErr w:type="gramStart"/>
      <w:r w:rsidRPr="00744DE0">
        <w:rPr>
          <w:snapToGrid w:val="0"/>
          <w:sz w:val="28"/>
          <w:szCs w:val="28"/>
        </w:rPr>
        <w:t xml:space="preserve">si </w:t>
      </w:r>
      <w:proofErr w:type="gramEnd"/>
      <w:r w:rsidRPr="00744DE0">
        <w:rPr>
          <w:snapToGrid w:val="0"/>
          <w:sz w:val="28"/>
          <w:szCs w:val="28"/>
        </w:rPr>
        <w:t xml:space="preserve">intende veramente quando si dice in maniera misteriosa che Gesù “è disceso all'inferno”. Diciamolo con tutta chiarezza: nessuno è in grado di spiegarlo veramente. Né diventa più chiaro dicendo che qui inferno è una cattiva traduzione della parola ebraica </w:t>
      </w:r>
      <w:proofErr w:type="spellStart"/>
      <w:r w:rsidRPr="00744DE0">
        <w:rPr>
          <w:i/>
          <w:iCs/>
          <w:snapToGrid w:val="0"/>
          <w:sz w:val="28"/>
          <w:szCs w:val="28"/>
        </w:rPr>
        <w:t>shéol</w:t>
      </w:r>
      <w:proofErr w:type="spellEnd"/>
      <w:r w:rsidRPr="00744DE0">
        <w:rPr>
          <w:snapToGrid w:val="0"/>
          <w:sz w:val="28"/>
          <w:szCs w:val="28"/>
        </w:rPr>
        <w:t xml:space="preserve">, che sta </w:t>
      </w:r>
      <w:proofErr w:type="gramStart"/>
      <w:r w:rsidRPr="00744DE0">
        <w:rPr>
          <w:snapToGrid w:val="0"/>
          <w:sz w:val="28"/>
          <w:szCs w:val="28"/>
        </w:rPr>
        <w:t>ad</w:t>
      </w:r>
      <w:proofErr w:type="gramEnd"/>
      <w:r w:rsidRPr="00744DE0">
        <w:rPr>
          <w:snapToGrid w:val="0"/>
          <w:sz w:val="28"/>
          <w:szCs w:val="28"/>
        </w:rPr>
        <w:t xml:space="preserve"> indicare semplicemente tutto il regno dei morti, e quindi la formula vorrebbe o</w:t>
      </w:r>
      <w:r w:rsidRPr="00744DE0">
        <w:rPr>
          <w:snapToGrid w:val="0"/>
          <w:sz w:val="28"/>
          <w:szCs w:val="28"/>
        </w:rPr>
        <w:softHyphen/>
        <w:t>riginariamente dire soltanto che Gesù è disceso nella profondità della morte</w:t>
      </w:r>
      <w:r w:rsidR="00AE08B2" w:rsidRPr="00744DE0">
        <w:rPr>
          <w:snapToGrid w:val="0"/>
          <w:sz w:val="28"/>
          <w:szCs w:val="28"/>
        </w:rPr>
        <w:t>, è realmente morto ed ha parte</w:t>
      </w:r>
      <w:r w:rsidRPr="00744DE0">
        <w:rPr>
          <w:snapToGrid w:val="0"/>
          <w:sz w:val="28"/>
          <w:szCs w:val="28"/>
        </w:rPr>
        <w:t>cipato all'abisso del nostr</w:t>
      </w:r>
      <w:r w:rsidR="00AE08B2" w:rsidRPr="00744DE0">
        <w:rPr>
          <w:snapToGrid w:val="0"/>
          <w:sz w:val="28"/>
          <w:szCs w:val="28"/>
        </w:rPr>
        <w:t xml:space="preserve">o destino di morte. </w:t>
      </w:r>
      <w:proofErr w:type="gramStart"/>
      <w:r w:rsidR="00AE08B2" w:rsidRPr="00744DE0">
        <w:rPr>
          <w:snapToGrid w:val="0"/>
          <w:sz w:val="28"/>
          <w:szCs w:val="28"/>
        </w:rPr>
        <w:t>Infatti</w:t>
      </w:r>
      <w:proofErr w:type="gramEnd"/>
      <w:r w:rsidR="00AE08B2" w:rsidRPr="00744DE0">
        <w:rPr>
          <w:snapToGrid w:val="0"/>
          <w:sz w:val="28"/>
          <w:szCs w:val="28"/>
        </w:rPr>
        <w:t xml:space="preserve"> sor</w:t>
      </w:r>
      <w:r w:rsidRPr="00744DE0">
        <w:rPr>
          <w:snapToGrid w:val="0"/>
          <w:sz w:val="28"/>
          <w:szCs w:val="28"/>
        </w:rPr>
        <w:t xml:space="preserve">ge allora la domanda: che cos'è realmente la morte e che cosa accade effettivamente quando si scende nella profondità della morte? Dobbiamo qui porre attenzione al fatto che la morte non è più la stessa cosa dopo che Cristo l'ha subita, dopo che egli l'ha accettata e penetrata, così come la vita, l'essere umano, non </w:t>
      </w:r>
      <w:proofErr w:type="gramStart"/>
      <w:r w:rsidRPr="00744DE0">
        <w:rPr>
          <w:snapToGrid w:val="0"/>
          <w:sz w:val="28"/>
          <w:szCs w:val="28"/>
        </w:rPr>
        <w:t>sono</w:t>
      </w:r>
      <w:proofErr w:type="gramEnd"/>
      <w:r w:rsidRPr="00744DE0">
        <w:rPr>
          <w:snapToGrid w:val="0"/>
          <w:sz w:val="28"/>
          <w:szCs w:val="28"/>
        </w:rPr>
        <w:t xml:space="preserve"> più la stessa cosa dopo che in Cristo la natura umana poté ve</w:t>
      </w:r>
      <w:r w:rsidRPr="00744DE0">
        <w:rPr>
          <w:snapToGrid w:val="0"/>
          <w:sz w:val="28"/>
          <w:szCs w:val="28"/>
        </w:rPr>
        <w:softHyphen/>
        <w:t xml:space="preserve">nire a contatto, e di fatto venne, cori l'essere proprio di Dio. Prima la morte era soltanto </w:t>
      </w:r>
      <w:proofErr w:type="gramStart"/>
      <w:r w:rsidRPr="00744DE0">
        <w:rPr>
          <w:snapToGrid w:val="0"/>
          <w:sz w:val="28"/>
          <w:szCs w:val="28"/>
        </w:rPr>
        <w:t>morte</w:t>
      </w:r>
      <w:proofErr w:type="gramEnd"/>
      <w:r w:rsidRPr="00744DE0">
        <w:rPr>
          <w:snapToGrid w:val="0"/>
          <w:sz w:val="28"/>
          <w:szCs w:val="28"/>
        </w:rPr>
        <w:t xml:space="preserve">, separazione dal paese dei viventi e, anche se con diversa profondità, qualcosa come "inferno", lato notturno dell'esistere, buio impenetrabile. Adesso però la morte è anche vita e quando noi oltrepassiamo la glaciale solitudine della soglia della morte, ci incontriamo sempre nuovamente con </w:t>
      </w:r>
      <w:proofErr w:type="gramStart"/>
      <w:r w:rsidRPr="00744DE0">
        <w:rPr>
          <w:snapToGrid w:val="0"/>
          <w:sz w:val="28"/>
          <w:szCs w:val="28"/>
        </w:rPr>
        <w:t>colui che</w:t>
      </w:r>
      <w:proofErr w:type="gramEnd"/>
      <w:r w:rsidRPr="00744DE0">
        <w:rPr>
          <w:snapToGrid w:val="0"/>
          <w:sz w:val="28"/>
          <w:szCs w:val="28"/>
        </w:rPr>
        <w:t xml:space="preserve"> è la vita,</w:t>
      </w:r>
      <w:r w:rsidR="00AE08B2" w:rsidRPr="00744DE0">
        <w:rPr>
          <w:snapToGrid w:val="0"/>
          <w:sz w:val="28"/>
          <w:szCs w:val="28"/>
        </w:rPr>
        <w:t xml:space="preserve"> che è voluto divenire il compa</w:t>
      </w:r>
      <w:r w:rsidRPr="00744DE0">
        <w:rPr>
          <w:snapToGrid w:val="0"/>
          <w:sz w:val="28"/>
          <w:szCs w:val="28"/>
        </w:rPr>
        <w:t>gno della nostra solitudi</w:t>
      </w:r>
      <w:r w:rsidR="00AE08B2" w:rsidRPr="00744DE0">
        <w:rPr>
          <w:snapToGrid w:val="0"/>
          <w:sz w:val="28"/>
          <w:szCs w:val="28"/>
        </w:rPr>
        <w:t>ne ultima e che, nella solitudi</w:t>
      </w:r>
      <w:r w:rsidRPr="00744DE0">
        <w:rPr>
          <w:snapToGrid w:val="0"/>
          <w:sz w:val="28"/>
          <w:szCs w:val="28"/>
        </w:rPr>
        <w:t>ne mortale della sua angoscia nell'orto degli ulivi e del suo grido sulla croce “Dio mio, Dio mio, perché mi hai abbandonato?”, è diven</w:t>
      </w:r>
      <w:r w:rsidR="00AE08B2" w:rsidRPr="00744DE0">
        <w:rPr>
          <w:snapToGrid w:val="0"/>
          <w:sz w:val="28"/>
          <w:szCs w:val="28"/>
        </w:rPr>
        <w:t>uto partecipe delle nostre soli</w:t>
      </w:r>
      <w:r w:rsidRPr="00744DE0">
        <w:rPr>
          <w:snapToGrid w:val="0"/>
          <w:sz w:val="28"/>
          <w:szCs w:val="28"/>
        </w:rPr>
        <w:t>tudini. Se un bambino si dovesse avventurare da solo nella notte buia attraverso un bosco, avrebbe paura an</w:t>
      </w:r>
      <w:r w:rsidRPr="00744DE0">
        <w:rPr>
          <w:snapToGrid w:val="0"/>
          <w:sz w:val="28"/>
          <w:szCs w:val="28"/>
        </w:rPr>
        <w:softHyphen/>
        <w:t xml:space="preserve">che se gli si </w:t>
      </w:r>
      <w:proofErr w:type="gramStart"/>
      <w:r w:rsidRPr="00744DE0">
        <w:rPr>
          <w:snapToGrid w:val="0"/>
          <w:sz w:val="28"/>
          <w:szCs w:val="28"/>
        </w:rPr>
        <w:t>dimostrasse</w:t>
      </w:r>
      <w:proofErr w:type="gramEnd"/>
      <w:r w:rsidRPr="00744DE0">
        <w:rPr>
          <w:snapToGrid w:val="0"/>
          <w:sz w:val="28"/>
          <w:szCs w:val="28"/>
        </w:rPr>
        <w:t xml:space="preserve"> centinaia di volte che non ci sarebbe alcun pericolo. Egli non ha paura di qualcosa di determinato, </w:t>
      </w:r>
      <w:proofErr w:type="gramStart"/>
      <w:r w:rsidRPr="00744DE0">
        <w:rPr>
          <w:snapToGrid w:val="0"/>
          <w:sz w:val="28"/>
          <w:szCs w:val="28"/>
        </w:rPr>
        <w:t>a cui</w:t>
      </w:r>
      <w:proofErr w:type="gramEnd"/>
      <w:r w:rsidRPr="00744DE0">
        <w:rPr>
          <w:snapToGrid w:val="0"/>
          <w:sz w:val="28"/>
          <w:szCs w:val="28"/>
        </w:rPr>
        <w:t xml:space="preserve"> si può dare un nome, ma nel buio sperimenta l'insicurezza,</w:t>
      </w:r>
      <w:r w:rsidR="00AE08B2" w:rsidRPr="00744DE0">
        <w:rPr>
          <w:snapToGrid w:val="0"/>
          <w:sz w:val="28"/>
          <w:szCs w:val="28"/>
        </w:rPr>
        <w:t xml:space="preserve"> la condizione di orfano, il ca</w:t>
      </w:r>
      <w:r w:rsidRPr="00744DE0">
        <w:rPr>
          <w:snapToGrid w:val="0"/>
          <w:sz w:val="28"/>
          <w:szCs w:val="28"/>
        </w:rPr>
        <w:t>rattere sinistro dell'esi</w:t>
      </w:r>
      <w:r w:rsidR="00AE08B2" w:rsidRPr="00744DE0">
        <w:rPr>
          <w:snapToGrid w:val="0"/>
          <w:sz w:val="28"/>
          <w:szCs w:val="28"/>
        </w:rPr>
        <w:t>stenza in sé. Solo una voce uma</w:t>
      </w:r>
      <w:r w:rsidRPr="00744DE0">
        <w:rPr>
          <w:snapToGrid w:val="0"/>
          <w:sz w:val="28"/>
          <w:szCs w:val="28"/>
        </w:rPr>
        <w:t>na potrebbe consolarlo; solo la mano di una persona cara potrebbe cacciar</w:t>
      </w:r>
      <w:r w:rsidR="00AE08B2" w:rsidRPr="00744DE0">
        <w:rPr>
          <w:snapToGrid w:val="0"/>
          <w:sz w:val="28"/>
          <w:szCs w:val="28"/>
        </w:rPr>
        <w:t xml:space="preserve">e via come un brutto sogno </w:t>
      </w:r>
      <w:proofErr w:type="gramStart"/>
      <w:r w:rsidR="00AE08B2" w:rsidRPr="00744DE0">
        <w:rPr>
          <w:snapToGrid w:val="0"/>
          <w:sz w:val="28"/>
          <w:szCs w:val="28"/>
        </w:rPr>
        <w:t>l'</w:t>
      </w:r>
      <w:proofErr w:type="gramEnd"/>
      <w:r w:rsidR="00AE08B2" w:rsidRPr="00744DE0">
        <w:rPr>
          <w:snapToGrid w:val="0"/>
          <w:sz w:val="28"/>
          <w:szCs w:val="28"/>
        </w:rPr>
        <w:t>an</w:t>
      </w:r>
      <w:r w:rsidRPr="00744DE0">
        <w:rPr>
          <w:snapToGrid w:val="0"/>
          <w:sz w:val="28"/>
          <w:szCs w:val="28"/>
        </w:rPr>
        <w:t xml:space="preserve">goscia. Si dà un'angoscia </w:t>
      </w:r>
      <w:r w:rsidRPr="00744DE0">
        <w:rPr>
          <w:snapToGrid w:val="0"/>
          <w:sz w:val="28"/>
          <w:szCs w:val="28"/>
        </w:rPr>
        <w:noBreakHyphen/>
        <w:t xml:space="preserve"> quella vera, annidata nella profondità delle nostre solitudini </w:t>
      </w:r>
      <w:r w:rsidRPr="00744DE0">
        <w:rPr>
          <w:snapToGrid w:val="0"/>
          <w:sz w:val="28"/>
          <w:szCs w:val="28"/>
        </w:rPr>
        <w:noBreakHyphen/>
        <w:t xml:space="preserve"> che non può essere superata mediante la ragione, ma solo con la presenza di una persona che ci ama. Quest'angoscia</w:t>
      </w:r>
      <w:proofErr w:type="gramStart"/>
      <w:r w:rsidRPr="00744DE0">
        <w:rPr>
          <w:snapToGrid w:val="0"/>
          <w:sz w:val="28"/>
          <w:szCs w:val="28"/>
        </w:rPr>
        <w:t xml:space="preserve"> infatti</w:t>
      </w:r>
      <w:proofErr w:type="gramEnd"/>
      <w:r w:rsidRPr="00744DE0">
        <w:rPr>
          <w:snapToGrid w:val="0"/>
          <w:sz w:val="28"/>
          <w:szCs w:val="28"/>
        </w:rPr>
        <w:t xml:space="preserve"> non ha un oggetto a cui si </w:t>
      </w:r>
      <w:r w:rsidR="00AE08B2" w:rsidRPr="00744DE0">
        <w:rPr>
          <w:snapToGrid w:val="0"/>
          <w:sz w:val="28"/>
          <w:szCs w:val="28"/>
        </w:rPr>
        <w:t>possa dare un nome, ma solo l’e</w:t>
      </w:r>
      <w:r w:rsidRPr="00744DE0">
        <w:rPr>
          <w:snapToGrid w:val="0"/>
          <w:sz w:val="28"/>
          <w:szCs w:val="28"/>
        </w:rPr>
        <w:t xml:space="preserve">spressione terribile della nostra solitudine ultima. Chi non ha sentito la sensazione spaventosa di questa condizione di abbandono? Chi non avvertirebbe il miracolo santo e consolatore suscitato in questi frangenti da una parola di affetto? Laddove però si ha una solitudine tale che non può essere più raggiunta dalla parola trasformatrice dell'amore, allora noi parliamo </w:t>
      </w:r>
      <w:proofErr w:type="gramStart"/>
      <w:r w:rsidRPr="00744DE0">
        <w:rPr>
          <w:snapToGrid w:val="0"/>
          <w:sz w:val="28"/>
          <w:szCs w:val="28"/>
        </w:rPr>
        <w:t xml:space="preserve">di </w:t>
      </w:r>
      <w:proofErr w:type="gramEnd"/>
      <w:r w:rsidRPr="00744DE0">
        <w:rPr>
          <w:snapToGrid w:val="0"/>
          <w:sz w:val="28"/>
          <w:szCs w:val="28"/>
        </w:rPr>
        <w:t>inferno. E noi sappiamo che non pochi uomini del nostro tempo, apparentemente così ottimistico, sono dell'avviso che ogni incontro rimane in superficie, che nessun uomo ha accesso all'ultima e vera profondità dell'altro e che quindi nel fondo ultimo di ogni esistenza giace la di</w:t>
      </w:r>
      <w:r w:rsidRPr="00744DE0">
        <w:rPr>
          <w:snapToGrid w:val="0"/>
          <w:sz w:val="28"/>
          <w:szCs w:val="28"/>
        </w:rPr>
        <w:softHyphen/>
        <w:t>sperazione, anzi l'inferno. Jean</w:t>
      </w:r>
      <w:r w:rsidRPr="00744DE0">
        <w:rPr>
          <w:snapToGrid w:val="0"/>
          <w:sz w:val="28"/>
          <w:szCs w:val="28"/>
        </w:rPr>
        <w:noBreakHyphen/>
        <w:t xml:space="preserve">Paul Sartre ha espresso questo poeticamente in un suo dramma e nello stesso tempo ha esposto il nucleo della sua dottrina sull'uomo. Una cosa è certa: si dà una notte nel cui abbandono buio non penetra alcuna parola di conforto, una porta che noi </w:t>
      </w:r>
      <w:proofErr w:type="gramStart"/>
      <w:r w:rsidRPr="00744DE0">
        <w:rPr>
          <w:snapToGrid w:val="0"/>
          <w:sz w:val="28"/>
          <w:szCs w:val="28"/>
        </w:rPr>
        <w:t>dobbiamo</w:t>
      </w:r>
      <w:proofErr w:type="gramEnd"/>
      <w:r w:rsidRPr="00744DE0">
        <w:rPr>
          <w:snapToGrid w:val="0"/>
          <w:sz w:val="28"/>
          <w:szCs w:val="28"/>
        </w:rPr>
        <w:t xml:space="preserve"> oltrepassare in solitudine assoluta: la porta della morte. Tutta l'angoscia di questo mondo è in ultima analisi l'ango</w:t>
      </w:r>
      <w:r w:rsidR="00AE08B2" w:rsidRPr="00744DE0">
        <w:rPr>
          <w:snapToGrid w:val="0"/>
          <w:sz w:val="28"/>
          <w:szCs w:val="28"/>
        </w:rPr>
        <w:t>scia provocata da questa solitu</w:t>
      </w:r>
      <w:r w:rsidRPr="00744DE0">
        <w:rPr>
          <w:snapToGrid w:val="0"/>
          <w:sz w:val="28"/>
          <w:szCs w:val="28"/>
        </w:rPr>
        <w:t>dine. Per questo motiv</w:t>
      </w:r>
      <w:r w:rsidR="00AE08B2" w:rsidRPr="00744DE0">
        <w:rPr>
          <w:snapToGrid w:val="0"/>
          <w:sz w:val="28"/>
          <w:szCs w:val="28"/>
        </w:rPr>
        <w:t>o nel Vecchio Testamento il ter</w:t>
      </w:r>
      <w:r w:rsidRPr="00744DE0">
        <w:rPr>
          <w:snapToGrid w:val="0"/>
          <w:sz w:val="28"/>
          <w:szCs w:val="28"/>
        </w:rPr>
        <w:t>mine per indicare il regn</w:t>
      </w:r>
      <w:r w:rsidR="00AE08B2" w:rsidRPr="00744DE0">
        <w:rPr>
          <w:snapToGrid w:val="0"/>
          <w:sz w:val="28"/>
          <w:szCs w:val="28"/>
        </w:rPr>
        <w:t>o dei morti era identico a quel</w:t>
      </w:r>
      <w:r w:rsidRPr="00744DE0">
        <w:rPr>
          <w:snapToGrid w:val="0"/>
          <w:sz w:val="28"/>
          <w:szCs w:val="28"/>
        </w:rPr>
        <w:t xml:space="preserve">lo con cui </w:t>
      </w:r>
      <w:proofErr w:type="gramStart"/>
      <w:r w:rsidRPr="00744DE0">
        <w:rPr>
          <w:snapToGrid w:val="0"/>
          <w:sz w:val="28"/>
          <w:szCs w:val="28"/>
        </w:rPr>
        <w:t xml:space="preserve">si </w:t>
      </w:r>
      <w:proofErr w:type="gramEnd"/>
      <w:r w:rsidRPr="00744DE0">
        <w:rPr>
          <w:snapToGrid w:val="0"/>
          <w:sz w:val="28"/>
          <w:szCs w:val="28"/>
        </w:rPr>
        <w:t xml:space="preserve">indicava l'inferno: </w:t>
      </w:r>
      <w:proofErr w:type="spellStart"/>
      <w:r w:rsidRPr="00744DE0">
        <w:rPr>
          <w:i/>
          <w:iCs/>
          <w:snapToGrid w:val="0"/>
          <w:sz w:val="28"/>
          <w:szCs w:val="28"/>
        </w:rPr>
        <w:t>shéol</w:t>
      </w:r>
      <w:proofErr w:type="spellEnd"/>
      <w:r w:rsidRPr="00744DE0">
        <w:rPr>
          <w:snapToGrid w:val="0"/>
          <w:sz w:val="28"/>
          <w:szCs w:val="28"/>
        </w:rPr>
        <w:t>. La morte</w:t>
      </w:r>
      <w:proofErr w:type="gramStart"/>
      <w:r w:rsidRPr="00744DE0">
        <w:rPr>
          <w:snapToGrid w:val="0"/>
          <w:sz w:val="28"/>
          <w:szCs w:val="28"/>
        </w:rPr>
        <w:t xml:space="preserve"> infatti</w:t>
      </w:r>
      <w:proofErr w:type="gramEnd"/>
      <w:r w:rsidRPr="00744DE0">
        <w:rPr>
          <w:snapToGrid w:val="0"/>
          <w:sz w:val="28"/>
          <w:szCs w:val="28"/>
        </w:rPr>
        <w:t xml:space="preserve"> è solitudine assoluta. Ma quella solitudine che non può essere più illuminata dall'amore, che è talmente </w:t>
      </w:r>
      <w:proofErr w:type="gramStart"/>
      <w:r w:rsidRPr="00744DE0">
        <w:rPr>
          <w:snapToGrid w:val="0"/>
          <w:sz w:val="28"/>
          <w:szCs w:val="28"/>
        </w:rPr>
        <w:t>profonda</w:t>
      </w:r>
      <w:proofErr w:type="gramEnd"/>
      <w:r w:rsidRPr="00744DE0">
        <w:rPr>
          <w:snapToGrid w:val="0"/>
          <w:sz w:val="28"/>
          <w:szCs w:val="28"/>
        </w:rPr>
        <w:t xml:space="preserve"> che l'amore non può più accedere ad essa, è l'inferno.</w:t>
      </w:r>
    </w:p>
    <w:p w14:paraId="35482741" w14:textId="43BF7F79"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“Disceso all'inferno” </w:t>
      </w:r>
      <w:r w:rsidRPr="00744DE0">
        <w:rPr>
          <w:snapToGrid w:val="0"/>
          <w:sz w:val="28"/>
          <w:szCs w:val="28"/>
        </w:rPr>
        <w:noBreakHyphen/>
        <w:t xml:space="preserve"> questa confessione del Sabato santo sta </w:t>
      </w:r>
      <w:proofErr w:type="gramStart"/>
      <w:r w:rsidRPr="00744DE0">
        <w:rPr>
          <w:snapToGrid w:val="0"/>
          <w:sz w:val="28"/>
          <w:szCs w:val="28"/>
        </w:rPr>
        <w:t>a significare</w:t>
      </w:r>
      <w:proofErr w:type="gramEnd"/>
      <w:r w:rsidRPr="00744DE0">
        <w:rPr>
          <w:snapToGrid w:val="0"/>
          <w:sz w:val="28"/>
          <w:szCs w:val="28"/>
        </w:rPr>
        <w:t xml:space="preserve"> che Cristo ha oltrepassato la porta della solitudine, che è disceso nel fondo irrag</w:t>
      </w:r>
      <w:r w:rsidRPr="00744DE0">
        <w:rPr>
          <w:snapToGrid w:val="0"/>
          <w:sz w:val="28"/>
          <w:szCs w:val="28"/>
        </w:rPr>
        <w:softHyphen/>
        <w:t xml:space="preserve">giungibile ed insuperabile della nostra condizione di solitudine. Questo sta </w:t>
      </w:r>
      <w:proofErr w:type="gramStart"/>
      <w:r w:rsidRPr="00744DE0">
        <w:rPr>
          <w:snapToGrid w:val="0"/>
          <w:sz w:val="28"/>
          <w:szCs w:val="28"/>
        </w:rPr>
        <w:t>a significare</w:t>
      </w:r>
      <w:proofErr w:type="gramEnd"/>
      <w:r w:rsidRPr="00744DE0">
        <w:rPr>
          <w:snapToGrid w:val="0"/>
          <w:sz w:val="28"/>
          <w:szCs w:val="28"/>
        </w:rPr>
        <w:t xml:space="preserve"> però che anche nella notte estrema nella quale non penetra alcuna parola, nella quale noi tutti siamo come bambini cacciati via, piangenti, si dà una voce che ci chiama, una mano che ci prende e ci conduce. La solitudine insuperabile dell'uomo è stata superata </w:t>
      </w:r>
      <w:proofErr w:type="gramStart"/>
      <w:r w:rsidRPr="00744DE0">
        <w:rPr>
          <w:snapToGrid w:val="0"/>
          <w:sz w:val="28"/>
          <w:szCs w:val="28"/>
        </w:rPr>
        <w:t>dal momento che</w:t>
      </w:r>
      <w:proofErr w:type="gramEnd"/>
      <w:r w:rsidRPr="00744DE0">
        <w:rPr>
          <w:snapToGrid w:val="0"/>
          <w:sz w:val="28"/>
          <w:szCs w:val="28"/>
        </w:rPr>
        <w:t xml:space="preserve"> Egli si è trovato in essa. L'inferno è stato vinto dal momento in cui l'amore è anche entrato nella regione della morte e la terra di nessuno della solitudine è stata abitata da lui. Nella sua profondità l'uomo non vive di pane, ma nell'autenticità del suo essere egli vive </w:t>
      </w:r>
      <w:proofErr w:type="gramStart"/>
      <w:r w:rsidRPr="00744DE0">
        <w:rPr>
          <w:snapToGrid w:val="0"/>
          <w:sz w:val="28"/>
          <w:szCs w:val="28"/>
        </w:rPr>
        <w:t>per il fatto che</w:t>
      </w:r>
      <w:proofErr w:type="gramEnd"/>
      <w:r w:rsidRPr="00744DE0">
        <w:rPr>
          <w:snapToGrid w:val="0"/>
          <w:sz w:val="28"/>
          <w:szCs w:val="28"/>
        </w:rPr>
        <w:t xml:space="preserve"> è amato e gli è permesso di amare. </w:t>
      </w:r>
      <w:proofErr w:type="gramStart"/>
      <w:r w:rsidRPr="00744DE0">
        <w:rPr>
          <w:snapToGrid w:val="0"/>
          <w:sz w:val="28"/>
          <w:szCs w:val="28"/>
        </w:rPr>
        <w:t>A partire dal</w:t>
      </w:r>
      <w:proofErr w:type="gramEnd"/>
      <w:r w:rsidRPr="00744DE0">
        <w:rPr>
          <w:snapToGrid w:val="0"/>
          <w:sz w:val="28"/>
          <w:szCs w:val="28"/>
        </w:rPr>
        <w:t xml:space="preserve"> momen</w:t>
      </w:r>
      <w:r w:rsidRPr="00744DE0">
        <w:rPr>
          <w:snapToGrid w:val="0"/>
          <w:sz w:val="28"/>
          <w:szCs w:val="28"/>
        </w:rPr>
        <w:softHyphen/>
        <w:t>to in cui nello spazio della morte si dà la presenza dell'amore, allora nella mo</w:t>
      </w:r>
      <w:r w:rsidR="00F454D3" w:rsidRPr="00744DE0">
        <w:rPr>
          <w:snapToGrid w:val="0"/>
          <w:sz w:val="28"/>
          <w:szCs w:val="28"/>
        </w:rPr>
        <w:t>rte penetra la vita: ai tuoi fe</w:t>
      </w:r>
      <w:r w:rsidRPr="00744DE0">
        <w:rPr>
          <w:snapToGrid w:val="0"/>
          <w:sz w:val="28"/>
          <w:szCs w:val="28"/>
        </w:rPr>
        <w:t>deli o Signore la vita no</w:t>
      </w:r>
      <w:r w:rsidR="00F454D3" w:rsidRPr="00744DE0">
        <w:rPr>
          <w:snapToGrid w:val="0"/>
          <w:sz w:val="28"/>
          <w:szCs w:val="28"/>
        </w:rPr>
        <w:t xml:space="preserve">n è tolta, ma trasformata </w:t>
      </w:r>
      <w:r w:rsidR="00F454D3" w:rsidRPr="00744DE0">
        <w:rPr>
          <w:snapToGrid w:val="0"/>
          <w:sz w:val="28"/>
          <w:szCs w:val="28"/>
        </w:rPr>
        <w:noBreakHyphen/>
        <w:t xml:space="preserve"> pre</w:t>
      </w:r>
      <w:r w:rsidRPr="00744DE0">
        <w:rPr>
          <w:snapToGrid w:val="0"/>
          <w:sz w:val="28"/>
          <w:szCs w:val="28"/>
        </w:rPr>
        <w:t>ga la Chiesa nella liturgia funebre.</w:t>
      </w:r>
    </w:p>
    <w:p w14:paraId="2C16C753" w14:textId="649255F3" w:rsidR="00F43EC9" w:rsidRPr="00744DE0" w:rsidRDefault="00F43EC9" w:rsidP="00744DE0">
      <w:pPr>
        <w:widowControl w:val="0"/>
        <w:spacing w:line="320" w:lineRule="exact"/>
        <w:jc w:val="both"/>
        <w:rPr>
          <w:snapToGrid w:val="0"/>
          <w:sz w:val="28"/>
          <w:szCs w:val="28"/>
        </w:rPr>
      </w:pPr>
      <w:proofErr w:type="gramStart"/>
      <w:r w:rsidRPr="00744DE0">
        <w:rPr>
          <w:snapToGrid w:val="0"/>
          <w:sz w:val="28"/>
          <w:szCs w:val="28"/>
        </w:rPr>
        <w:t>Nessuno</w:t>
      </w:r>
      <w:proofErr w:type="gramEnd"/>
      <w:r w:rsidRPr="00744DE0">
        <w:rPr>
          <w:snapToGrid w:val="0"/>
          <w:sz w:val="28"/>
          <w:szCs w:val="28"/>
        </w:rPr>
        <w:t xml:space="preserve"> può misurare in ultima analisi la portata di queste parole: “disceso all'inferno”. Ma se una volta </w:t>
      </w:r>
      <w:proofErr w:type="gramStart"/>
      <w:r w:rsidRPr="00744DE0">
        <w:rPr>
          <w:snapToGrid w:val="0"/>
          <w:sz w:val="28"/>
          <w:szCs w:val="28"/>
        </w:rPr>
        <w:t>ci è</w:t>
      </w:r>
      <w:proofErr w:type="gramEnd"/>
      <w:r w:rsidRPr="00744DE0">
        <w:rPr>
          <w:snapToGrid w:val="0"/>
          <w:sz w:val="28"/>
          <w:szCs w:val="28"/>
        </w:rPr>
        <w:t xml:space="preserve"> dato di avvicinarci all'ora della nostra solitudine ultima, ci sarà permesso di comprendere qualcosa della grande chiarezza di questo mistero buio. Nella certezza sperante che in quell'o</w:t>
      </w:r>
      <w:r w:rsidR="00F454D3" w:rsidRPr="00744DE0">
        <w:rPr>
          <w:snapToGrid w:val="0"/>
          <w:sz w:val="28"/>
          <w:szCs w:val="28"/>
        </w:rPr>
        <w:t>ra di estrema solitudine non sa</w:t>
      </w:r>
      <w:r w:rsidRPr="00744DE0">
        <w:rPr>
          <w:snapToGrid w:val="0"/>
          <w:sz w:val="28"/>
          <w:szCs w:val="28"/>
        </w:rPr>
        <w:t xml:space="preserve">remo soli, possiamo già adesso presagire qualcosa di quello che avverrà. </w:t>
      </w:r>
      <w:proofErr w:type="gramStart"/>
      <w:r w:rsidRPr="00744DE0">
        <w:rPr>
          <w:snapToGrid w:val="0"/>
          <w:sz w:val="28"/>
          <w:szCs w:val="28"/>
        </w:rPr>
        <w:t>Ed</w:t>
      </w:r>
      <w:proofErr w:type="gramEnd"/>
      <w:r w:rsidRPr="00744DE0">
        <w:rPr>
          <w:snapToGrid w:val="0"/>
          <w:sz w:val="28"/>
          <w:szCs w:val="28"/>
        </w:rPr>
        <w:t xml:space="preserve"> in mezzo alla nostra protesta contro il buio della mo</w:t>
      </w:r>
      <w:r w:rsidR="00F454D3" w:rsidRPr="00744DE0">
        <w:rPr>
          <w:snapToGrid w:val="0"/>
          <w:sz w:val="28"/>
          <w:szCs w:val="28"/>
        </w:rPr>
        <w:t>rte di Dio cominciamo a diventa</w:t>
      </w:r>
      <w:r w:rsidRPr="00744DE0">
        <w:rPr>
          <w:snapToGrid w:val="0"/>
          <w:sz w:val="28"/>
          <w:szCs w:val="28"/>
        </w:rPr>
        <w:t>re grati per la luce che viene a noi proprio da questo buio.</w:t>
      </w:r>
    </w:p>
    <w:p w14:paraId="00E98569" w14:textId="77777777" w:rsidR="00F43EC9" w:rsidRPr="00744DE0" w:rsidRDefault="00F43EC9" w:rsidP="00744DE0">
      <w:pPr>
        <w:widowControl w:val="0"/>
        <w:spacing w:line="320" w:lineRule="exact"/>
        <w:jc w:val="both"/>
        <w:rPr>
          <w:snapToGrid w:val="0"/>
          <w:sz w:val="28"/>
          <w:szCs w:val="28"/>
        </w:rPr>
      </w:pPr>
    </w:p>
    <w:p w14:paraId="19AFC0D9" w14:textId="5CF849AE" w:rsidR="00F43EC9" w:rsidRPr="00744DE0" w:rsidRDefault="00F43EC9" w:rsidP="00744DE0">
      <w:pPr>
        <w:widowControl w:val="0"/>
        <w:spacing w:line="320" w:lineRule="exact"/>
        <w:jc w:val="center"/>
        <w:rPr>
          <w:b/>
          <w:snapToGrid w:val="0"/>
          <w:sz w:val="28"/>
          <w:szCs w:val="28"/>
        </w:rPr>
      </w:pPr>
      <w:r w:rsidRPr="00744DE0">
        <w:rPr>
          <w:b/>
          <w:snapToGrid w:val="0"/>
          <w:sz w:val="28"/>
          <w:szCs w:val="28"/>
        </w:rPr>
        <w:t>TERZA MEDITAZIONE</w:t>
      </w:r>
    </w:p>
    <w:p w14:paraId="0686050D" w14:textId="56E3D3D6" w:rsidR="00F43EC9" w:rsidRPr="00744DE0" w:rsidRDefault="00F43EC9" w:rsidP="00744DE0">
      <w:pPr>
        <w:widowControl w:val="0"/>
        <w:spacing w:line="320" w:lineRule="exact"/>
        <w:jc w:val="both"/>
        <w:rPr>
          <w:snapToGrid w:val="0"/>
          <w:sz w:val="28"/>
          <w:szCs w:val="28"/>
        </w:rPr>
      </w:pPr>
      <w:r w:rsidRPr="00744DE0">
        <w:rPr>
          <w:snapToGrid w:val="0"/>
          <w:sz w:val="28"/>
          <w:szCs w:val="28"/>
        </w:rPr>
        <w:t>Nel breviario romano la li</w:t>
      </w:r>
      <w:r w:rsidR="00F454D3" w:rsidRPr="00744DE0">
        <w:rPr>
          <w:snapToGrid w:val="0"/>
          <w:sz w:val="28"/>
          <w:szCs w:val="28"/>
        </w:rPr>
        <w:t>turgia del triduo sacro è strut</w:t>
      </w:r>
      <w:r w:rsidRPr="00744DE0">
        <w:rPr>
          <w:snapToGrid w:val="0"/>
          <w:sz w:val="28"/>
          <w:szCs w:val="28"/>
        </w:rPr>
        <w:t>turata con una cura parti</w:t>
      </w:r>
      <w:r w:rsidR="00F454D3" w:rsidRPr="00744DE0">
        <w:rPr>
          <w:snapToGrid w:val="0"/>
          <w:sz w:val="28"/>
          <w:szCs w:val="28"/>
        </w:rPr>
        <w:t>colare; la Chiesa nella sua pre</w:t>
      </w:r>
      <w:r w:rsidRPr="00744DE0">
        <w:rPr>
          <w:snapToGrid w:val="0"/>
          <w:sz w:val="28"/>
          <w:szCs w:val="28"/>
        </w:rPr>
        <w:t xml:space="preserve">ghiera vuole per così dire trasferirci nella realtà della passione del Signore e, </w:t>
      </w:r>
      <w:proofErr w:type="gramStart"/>
      <w:r w:rsidRPr="00744DE0">
        <w:rPr>
          <w:snapToGrid w:val="0"/>
          <w:sz w:val="28"/>
          <w:szCs w:val="28"/>
        </w:rPr>
        <w:t>al di là delle</w:t>
      </w:r>
      <w:proofErr w:type="gramEnd"/>
      <w:r w:rsidRPr="00744DE0">
        <w:rPr>
          <w:snapToGrid w:val="0"/>
          <w:sz w:val="28"/>
          <w:szCs w:val="28"/>
        </w:rPr>
        <w:t xml:space="preserve"> parole, nel centro spirituale di ciò che è accaduto. Se si volesse tentare di contrassegnare in poche battute la liturgia orante del Sabato santo, allora bisognerebbe soprattutto parlare dell'effetto di pace profonda che traspira da essa. Cristo è penetrato nel nascondimento (</w:t>
      </w:r>
      <w:proofErr w:type="spellStart"/>
      <w:r w:rsidRPr="00744DE0">
        <w:rPr>
          <w:i/>
          <w:iCs/>
          <w:snapToGrid w:val="0"/>
          <w:sz w:val="28"/>
          <w:szCs w:val="28"/>
        </w:rPr>
        <w:t>Verborgenheit</w:t>
      </w:r>
      <w:proofErr w:type="spellEnd"/>
      <w:r w:rsidRPr="00744DE0">
        <w:rPr>
          <w:snapToGrid w:val="0"/>
          <w:sz w:val="28"/>
          <w:szCs w:val="28"/>
        </w:rPr>
        <w:t>), ma nello stesso tempo</w:t>
      </w:r>
      <w:r w:rsidR="00F454D3" w:rsidRPr="00744DE0">
        <w:rPr>
          <w:snapToGrid w:val="0"/>
          <w:sz w:val="28"/>
          <w:szCs w:val="28"/>
        </w:rPr>
        <w:t>, proprio nel cuore del buio im</w:t>
      </w:r>
      <w:r w:rsidRPr="00744DE0">
        <w:rPr>
          <w:snapToGrid w:val="0"/>
          <w:sz w:val="28"/>
          <w:szCs w:val="28"/>
        </w:rPr>
        <w:t>penetrabile, egli è penetrato nella sicurezza (</w:t>
      </w:r>
      <w:proofErr w:type="spellStart"/>
      <w:r w:rsidRPr="00744DE0">
        <w:rPr>
          <w:i/>
          <w:iCs/>
          <w:snapToGrid w:val="0"/>
          <w:sz w:val="28"/>
          <w:szCs w:val="28"/>
        </w:rPr>
        <w:t>Geborgenheit</w:t>
      </w:r>
      <w:proofErr w:type="spellEnd"/>
      <w:r w:rsidRPr="00744DE0">
        <w:rPr>
          <w:snapToGrid w:val="0"/>
          <w:sz w:val="28"/>
          <w:szCs w:val="28"/>
        </w:rPr>
        <w:t xml:space="preserve">), anzi egli è </w:t>
      </w:r>
      <w:r w:rsidR="00F454D3" w:rsidRPr="00744DE0">
        <w:rPr>
          <w:snapToGrid w:val="0"/>
          <w:sz w:val="28"/>
          <w:szCs w:val="28"/>
        </w:rPr>
        <w:t>diventato la sicurezza ulti</w:t>
      </w:r>
      <w:r w:rsidRPr="00744DE0">
        <w:rPr>
          <w:snapToGrid w:val="0"/>
          <w:sz w:val="28"/>
          <w:szCs w:val="28"/>
        </w:rPr>
        <w:t>ma. Ormai è diventata vera la parola ardita del salmi</w:t>
      </w:r>
      <w:r w:rsidRPr="00744DE0">
        <w:rPr>
          <w:snapToGrid w:val="0"/>
          <w:sz w:val="28"/>
          <w:szCs w:val="28"/>
        </w:rPr>
        <w:softHyphen/>
        <w:t xml:space="preserve">sta: </w:t>
      </w:r>
      <w:proofErr w:type="gramStart"/>
      <w:r w:rsidRPr="00744DE0">
        <w:rPr>
          <w:snapToGrid w:val="0"/>
          <w:sz w:val="28"/>
          <w:szCs w:val="28"/>
        </w:rPr>
        <w:t>ed</w:t>
      </w:r>
      <w:proofErr w:type="gramEnd"/>
      <w:r w:rsidRPr="00744DE0">
        <w:rPr>
          <w:snapToGrid w:val="0"/>
          <w:sz w:val="28"/>
          <w:szCs w:val="28"/>
        </w:rPr>
        <w:t xml:space="preserve"> anche se mi vole</w:t>
      </w:r>
      <w:r w:rsidR="00F454D3" w:rsidRPr="00744DE0">
        <w:rPr>
          <w:snapToGrid w:val="0"/>
          <w:sz w:val="28"/>
          <w:szCs w:val="28"/>
        </w:rPr>
        <w:t>ssi nascondere nell'inferno, an</w:t>
      </w:r>
      <w:r w:rsidRPr="00744DE0">
        <w:rPr>
          <w:snapToGrid w:val="0"/>
          <w:sz w:val="28"/>
          <w:szCs w:val="28"/>
        </w:rPr>
        <w:t xml:space="preserve">che là sei tu. E quanto più si percorre questa liturgia, tanto più si scorgono brillare in essa, come </w:t>
      </w:r>
      <w:proofErr w:type="gramStart"/>
      <w:r w:rsidRPr="00744DE0">
        <w:rPr>
          <w:snapToGrid w:val="0"/>
          <w:sz w:val="28"/>
          <w:szCs w:val="28"/>
        </w:rPr>
        <w:t xml:space="preserve">una </w:t>
      </w:r>
      <w:proofErr w:type="gramEnd"/>
      <w:r w:rsidRPr="00744DE0">
        <w:rPr>
          <w:snapToGrid w:val="0"/>
          <w:sz w:val="28"/>
          <w:szCs w:val="28"/>
        </w:rPr>
        <w:t xml:space="preserve">aurora del mattino, le prime luci della Pasqua. Se il Venerdì santo ci pone davanti agli occhi la figura sfigurata del trafitto, la liturgia del Sabato santo si rifà piuttosto </w:t>
      </w:r>
      <w:proofErr w:type="gramStart"/>
      <w:r w:rsidRPr="00744DE0">
        <w:rPr>
          <w:snapToGrid w:val="0"/>
          <w:sz w:val="28"/>
          <w:szCs w:val="28"/>
        </w:rPr>
        <w:t xml:space="preserve">alla </w:t>
      </w:r>
      <w:proofErr w:type="gramEnd"/>
      <w:r w:rsidRPr="00744DE0">
        <w:rPr>
          <w:snapToGrid w:val="0"/>
          <w:sz w:val="28"/>
          <w:szCs w:val="28"/>
        </w:rPr>
        <w:t>immagine della croce cara alla Chiesa antica: alla croce circondata da raggi luminosi, segno, allo stesso modo, della morte e della risurrezione.</w:t>
      </w:r>
    </w:p>
    <w:p w14:paraId="5E7C75E3" w14:textId="5BFD86D7" w:rsidR="00F43EC9" w:rsidRPr="00744DE0" w:rsidRDefault="00F43EC9" w:rsidP="00744DE0">
      <w:pPr>
        <w:widowControl w:val="0"/>
        <w:spacing w:line="320" w:lineRule="exact"/>
        <w:jc w:val="both"/>
        <w:rPr>
          <w:snapToGrid w:val="0"/>
          <w:sz w:val="28"/>
          <w:szCs w:val="28"/>
        </w:rPr>
      </w:pPr>
      <w:r w:rsidRPr="00744DE0">
        <w:rPr>
          <w:snapToGrid w:val="0"/>
          <w:sz w:val="28"/>
          <w:szCs w:val="28"/>
        </w:rPr>
        <w:t>Il Sabato santo ci</w:t>
      </w:r>
      <w:r w:rsidR="00F454D3" w:rsidRPr="00744DE0">
        <w:rPr>
          <w:snapToGrid w:val="0"/>
          <w:sz w:val="28"/>
          <w:szCs w:val="28"/>
        </w:rPr>
        <w:t xml:space="preserve"> rimanda così </w:t>
      </w:r>
      <w:proofErr w:type="gramStart"/>
      <w:r w:rsidR="00F454D3" w:rsidRPr="00744DE0">
        <w:rPr>
          <w:snapToGrid w:val="0"/>
          <w:sz w:val="28"/>
          <w:szCs w:val="28"/>
        </w:rPr>
        <w:t>ad</w:t>
      </w:r>
      <w:proofErr w:type="gramEnd"/>
      <w:r w:rsidR="00F454D3" w:rsidRPr="00744DE0">
        <w:rPr>
          <w:snapToGrid w:val="0"/>
          <w:sz w:val="28"/>
          <w:szCs w:val="28"/>
        </w:rPr>
        <w:t xml:space="preserve"> un aspetto del</w:t>
      </w:r>
      <w:r w:rsidRPr="00744DE0">
        <w:rPr>
          <w:snapToGrid w:val="0"/>
          <w:sz w:val="28"/>
          <w:szCs w:val="28"/>
        </w:rPr>
        <w:t>la pietà cristiana che forse è stato smarrito nel corso dei tempi. Quando noi nella preghiera guardiamo alla cro</w:t>
      </w:r>
      <w:r w:rsidRPr="00744DE0">
        <w:rPr>
          <w:snapToGrid w:val="0"/>
          <w:sz w:val="28"/>
          <w:szCs w:val="28"/>
        </w:rPr>
        <w:softHyphen/>
        <w:t>ce, vediamo spesso in essa sol</w:t>
      </w:r>
      <w:r w:rsidR="00F454D3" w:rsidRPr="00744DE0">
        <w:rPr>
          <w:snapToGrid w:val="0"/>
          <w:sz w:val="28"/>
          <w:szCs w:val="28"/>
        </w:rPr>
        <w:t>tanto un segno della pas</w:t>
      </w:r>
      <w:r w:rsidRPr="00744DE0">
        <w:rPr>
          <w:snapToGrid w:val="0"/>
          <w:sz w:val="28"/>
          <w:szCs w:val="28"/>
        </w:rPr>
        <w:t xml:space="preserve">sione storica del Signore sul </w:t>
      </w:r>
      <w:proofErr w:type="spellStart"/>
      <w:r w:rsidRPr="00744DE0">
        <w:rPr>
          <w:snapToGrid w:val="0"/>
          <w:sz w:val="28"/>
          <w:szCs w:val="28"/>
        </w:rPr>
        <w:t>Golgotha</w:t>
      </w:r>
      <w:proofErr w:type="spellEnd"/>
      <w:r w:rsidRPr="00744DE0">
        <w:rPr>
          <w:snapToGrid w:val="0"/>
          <w:sz w:val="28"/>
          <w:szCs w:val="28"/>
        </w:rPr>
        <w:t>. L'origine della devozione alla croce è pe</w:t>
      </w:r>
      <w:r w:rsidR="00F454D3" w:rsidRPr="00744DE0">
        <w:rPr>
          <w:snapToGrid w:val="0"/>
          <w:sz w:val="28"/>
          <w:szCs w:val="28"/>
        </w:rPr>
        <w:t>rò diversa: i cristiani pregava</w:t>
      </w:r>
      <w:r w:rsidRPr="00744DE0">
        <w:rPr>
          <w:snapToGrid w:val="0"/>
          <w:sz w:val="28"/>
          <w:szCs w:val="28"/>
        </w:rPr>
        <w:t xml:space="preserve">no rivolti </w:t>
      </w:r>
      <w:proofErr w:type="gramStart"/>
      <w:r w:rsidRPr="00744DE0">
        <w:rPr>
          <w:snapToGrid w:val="0"/>
          <w:sz w:val="28"/>
          <w:szCs w:val="28"/>
        </w:rPr>
        <w:t>ad</w:t>
      </w:r>
      <w:proofErr w:type="gramEnd"/>
      <w:r w:rsidRPr="00744DE0">
        <w:rPr>
          <w:snapToGrid w:val="0"/>
          <w:sz w:val="28"/>
          <w:szCs w:val="28"/>
        </w:rPr>
        <w:t xml:space="preserve"> Oriente per esprimere la loro speranza che Cristo, il sole vero, sarebb</w:t>
      </w:r>
      <w:r w:rsidR="00F454D3" w:rsidRPr="00744DE0">
        <w:rPr>
          <w:snapToGrid w:val="0"/>
          <w:sz w:val="28"/>
          <w:szCs w:val="28"/>
        </w:rPr>
        <w:t>e sorto sulla storia, per espri</w:t>
      </w:r>
      <w:r w:rsidRPr="00744DE0">
        <w:rPr>
          <w:snapToGrid w:val="0"/>
          <w:sz w:val="28"/>
          <w:szCs w:val="28"/>
        </w:rPr>
        <w:t xml:space="preserve">mere quindi la loro fede </w:t>
      </w:r>
      <w:r w:rsidR="00F454D3" w:rsidRPr="00744DE0">
        <w:rPr>
          <w:snapToGrid w:val="0"/>
          <w:sz w:val="28"/>
          <w:szCs w:val="28"/>
        </w:rPr>
        <w:t>nel ritorno del Signore. La cro</w:t>
      </w:r>
      <w:r w:rsidRPr="00744DE0">
        <w:rPr>
          <w:snapToGrid w:val="0"/>
          <w:sz w:val="28"/>
          <w:szCs w:val="28"/>
        </w:rPr>
        <w:t xml:space="preserve">ce è in un primo tempo legata strettamente con </w:t>
      </w:r>
      <w:proofErr w:type="gramStart"/>
      <w:r w:rsidRPr="00744DE0">
        <w:rPr>
          <w:snapToGrid w:val="0"/>
          <w:sz w:val="28"/>
          <w:szCs w:val="28"/>
        </w:rPr>
        <w:t>questo</w:t>
      </w:r>
      <w:proofErr w:type="gramEnd"/>
      <w:r w:rsidRPr="00744DE0">
        <w:rPr>
          <w:snapToGrid w:val="0"/>
          <w:sz w:val="28"/>
          <w:szCs w:val="28"/>
        </w:rPr>
        <w:t xml:space="preserve"> </w:t>
      </w:r>
      <w:r w:rsidRPr="00744DE0">
        <w:rPr>
          <w:i/>
          <w:iCs/>
          <w:snapToGrid w:val="0"/>
          <w:sz w:val="28"/>
          <w:szCs w:val="28"/>
        </w:rPr>
        <w:t>orientamento</w:t>
      </w:r>
      <w:r w:rsidRPr="00744DE0">
        <w:rPr>
          <w:snapToGrid w:val="0"/>
          <w:sz w:val="28"/>
          <w:szCs w:val="28"/>
        </w:rPr>
        <w:t xml:space="preserve"> della preghiera, essa viene rappresentata per così dire come un'insegna che il re inalbererà nella sua venuta; nell'immagine della cr</w:t>
      </w:r>
      <w:r w:rsidR="00F454D3" w:rsidRPr="00744DE0">
        <w:rPr>
          <w:snapToGrid w:val="0"/>
          <w:sz w:val="28"/>
          <w:szCs w:val="28"/>
        </w:rPr>
        <w:t>oce la punta avanza</w:t>
      </w:r>
      <w:r w:rsidRPr="00744DE0">
        <w:rPr>
          <w:snapToGrid w:val="0"/>
          <w:sz w:val="28"/>
          <w:szCs w:val="28"/>
        </w:rPr>
        <w:t xml:space="preserve">ta del corteo è già arrivata in mezzo a coloro che pregano. Per il cristianesimo </w:t>
      </w:r>
      <w:r w:rsidR="00F454D3" w:rsidRPr="00744DE0">
        <w:rPr>
          <w:snapToGrid w:val="0"/>
          <w:sz w:val="28"/>
          <w:szCs w:val="28"/>
        </w:rPr>
        <w:t>antico la croce è quindi soprat</w:t>
      </w:r>
      <w:r w:rsidRPr="00744DE0">
        <w:rPr>
          <w:snapToGrid w:val="0"/>
          <w:sz w:val="28"/>
          <w:szCs w:val="28"/>
        </w:rPr>
        <w:t>tutto segno della speranza. Essa non implica tanto un riferimento al Signore passato, quanto al Signore che sta per venire. Certo er</w:t>
      </w:r>
      <w:r w:rsidR="00F454D3" w:rsidRPr="00744DE0">
        <w:rPr>
          <w:snapToGrid w:val="0"/>
          <w:sz w:val="28"/>
          <w:szCs w:val="28"/>
        </w:rPr>
        <w:t>a impossibile sottrarsi alla ne</w:t>
      </w:r>
      <w:r w:rsidRPr="00744DE0">
        <w:rPr>
          <w:snapToGrid w:val="0"/>
          <w:sz w:val="28"/>
          <w:szCs w:val="28"/>
        </w:rPr>
        <w:t>cessità intrinseca che, con il passare del tempo, lo sguardo si rivolgesse anche all'evento accaduto: contro ogni fuga nello spirit</w:t>
      </w:r>
      <w:r w:rsidR="00F454D3" w:rsidRPr="00744DE0">
        <w:rPr>
          <w:snapToGrid w:val="0"/>
          <w:sz w:val="28"/>
          <w:szCs w:val="28"/>
        </w:rPr>
        <w:t xml:space="preserve">uale, </w:t>
      </w:r>
      <w:proofErr w:type="gramStart"/>
      <w:r w:rsidR="00F454D3" w:rsidRPr="00744DE0">
        <w:rPr>
          <w:snapToGrid w:val="0"/>
          <w:sz w:val="28"/>
          <w:szCs w:val="28"/>
        </w:rPr>
        <w:t>contro</w:t>
      </w:r>
      <w:proofErr w:type="gramEnd"/>
      <w:r w:rsidR="00F454D3" w:rsidRPr="00744DE0">
        <w:rPr>
          <w:snapToGrid w:val="0"/>
          <w:sz w:val="28"/>
          <w:szCs w:val="28"/>
        </w:rPr>
        <w:t xml:space="preserve"> ogni misconoscimen</w:t>
      </w:r>
      <w:r w:rsidRPr="00744DE0">
        <w:rPr>
          <w:snapToGrid w:val="0"/>
          <w:sz w:val="28"/>
          <w:szCs w:val="28"/>
        </w:rPr>
        <w:t>to dell'incarnazione di Dio, occorreva che fosse difesa la prodigalità costernante dell'amore di Dio che, per a</w:t>
      </w:r>
      <w:r w:rsidRPr="00744DE0">
        <w:rPr>
          <w:snapToGrid w:val="0"/>
          <w:sz w:val="28"/>
          <w:szCs w:val="28"/>
        </w:rPr>
        <w:softHyphen/>
        <w:t xml:space="preserve">more della misera creatura umana, è diventato egli stesso un uomo, e quale uomo! Occorreva difendere la santa stoltezza dell'amore di Dio che non ha scelto di pronunciare una parola di potenza, ma di percorrere la via dell'impotenza per </w:t>
      </w:r>
      <w:r w:rsidR="00F454D3" w:rsidRPr="00744DE0">
        <w:rPr>
          <w:snapToGrid w:val="0"/>
          <w:sz w:val="28"/>
          <w:szCs w:val="28"/>
        </w:rPr>
        <w:t>mettere alla gogna il nostro so</w:t>
      </w:r>
      <w:r w:rsidRPr="00744DE0">
        <w:rPr>
          <w:snapToGrid w:val="0"/>
          <w:sz w:val="28"/>
          <w:szCs w:val="28"/>
        </w:rPr>
        <w:t>gno di potenza e vincerlo dall'interno.</w:t>
      </w:r>
    </w:p>
    <w:p w14:paraId="67C36376" w14:textId="0D31C026"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Ma così non </w:t>
      </w:r>
      <w:proofErr w:type="gramStart"/>
      <w:r w:rsidRPr="00744DE0">
        <w:rPr>
          <w:snapToGrid w:val="0"/>
          <w:sz w:val="28"/>
          <w:szCs w:val="28"/>
        </w:rPr>
        <w:t>abbiamo</w:t>
      </w:r>
      <w:proofErr w:type="gramEnd"/>
      <w:r w:rsidRPr="00744DE0">
        <w:rPr>
          <w:snapToGrid w:val="0"/>
          <w:sz w:val="28"/>
          <w:szCs w:val="28"/>
        </w:rPr>
        <w:t xml:space="preserve"> dimenticato un po' troppo la connessione tra croce e speranza, l'unità tra l'Oriente e la direzione della croce, tra passato e futuro esistente nel cristianesimo? Lo spirito della speranza che alita sulle preghiere del Sabato santo dovrebbe nuovamente penetrare </w:t>
      </w:r>
      <w:proofErr w:type="gramStart"/>
      <w:r w:rsidRPr="00744DE0">
        <w:rPr>
          <w:snapToGrid w:val="0"/>
          <w:sz w:val="28"/>
          <w:szCs w:val="28"/>
        </w:rPr>
        <w:t>tutto il nostro essere cristiani</w:t>
      </w:r>
      <w:proofErr w:type="gramEnd"/>
      <w:r w:rsidRPr="00744DE0">
        <w:rPr>
          <w:snapToGrid w:val="0"/>
          <w:sz w:val="28"/>
          <w:szCs w:val="28"/>
        </w:rPr>
        <w:t>. Il cristianesimo non è soltanto una religione del passato, ma, in misura non minore</w:t>
      </w:r>
      <w:r w:rsidR="00F454D3" w:rsidRPr="00744DE0">
        <w:rPr>
          <w:snapToGrid w:val="0"/>
          <w:sz w:val="28"/>
          <w:szCs w:val="28"/>
        </w:rPr>
        <w:t>, del futuro; la sua fede è nel</w:t>
      </w:r>
      <w:r w:rsidRPr="00744DE0">
        <w:rPr>
          <w:snapToGrid w:val="0"/>
          <w:sz w:val="28"/>
          <w:szCs w:val="28"/>
        </w:rPr>
        <w:t xml:space="preserve">lo stesso tempo speranza, giacché Cristo non è soltanto il morto </w:t>
      </w:r>
      <w:proofErr w:type="gramStart"/>
      <w:r w:rsidRPr="00744DE0">
        <w:rPr>
          <w:snapToGrid w:val="0"/>
          <w:sz w:val="28"/>
          <w:szCs w:val="28"/>
        </w:rPr>
        <w:t>ed</w:t>
      </w:r>
      <w:proofErr w:type="gramEnd"/>
      <w:r w:rsidRPr="00744DE0">
        <w:rPr>
          <w:snapToGrid w:val="0"/>
          <w:sz w:val="28"/>
          <w:szCs w:val="28"/>
        </w:rPr>
        <w:t xml:space="preserve"> il risorto ma anche colui che sta per venire.</w:t>
      </w:r>
    </w:p>
    <w:p w14:paraId="4DCB8DDE"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O Signore, illumina le nostre anime con questo mistero della speranza perché riconosciamo la luce che è irraggiata dalla tua croce, concedici che come cristia</w:t>
      </w:r>
      <w:r w:rsidRPr="00744DE0">
        <w:rPr>
          <w:snapToGrid w:val="0"/>
          <w:sz w:val="28"/>
          <w:szCs w:val="28"/>
        </w:rPr>
        <w:softHyphen/>
        <w:t>ni procediamo protesi al futuro, incontro al giorno della tua venuta.</w:t>
      </w:r>
    </w:p>
    <w:p w14:paraId="150E5BFC"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Amen.</w:t>
      </w:r>
    </w:p>
    <w:p w14:paraId="62EBA052" w14:textId="77777777" w:rsidR="00F43EC9" w:rsidRPr="00744DE0" w:rsidRDefault="00F43EC9" w:rsidP="00744DE0">
      <w:pPr>
        <w:widowControl w:val="0"/>
        <w:spacing w:line="320" w:lineRule="exact"/>
        <w:jc w:val="both"/>
        <w:rPr>
          <w:snapToGrid w:val="0"/>
          <w:sz w:val="28"/>
          <w:szCs w:val="28"/>
        </w:rPr>
      </w:pPr>
    </w:p>
    <w:p w14:paraId="04725876" w14:textId="77777777" w:rsidR="00F43EC9" w:rsidRPr="00744DE0" w:rsidRDefault="00F43EC9" w:rsidP="00744DE0">
      <w:pPr>
        <w:widowControl w:val="0"/>
        <w:spacing w:line="320" w:lineRule="exact"/>
        <w:jc w:val="both"/>
        <w:rPr>
          <w:b/>
          <w:snapToGrid w:val="0"/>
          <w:sz w:val="28"/>
          <w:szCs w:val="28"/>
        </w:rPr>
      </w:pPr>
      <w:r w:rsidRPr="00744DE0">
        <w:rPr>
          <w:b/>
          <w:snapToGrid w:val="0"/>
          <w:sz w:val="28"/>
          <w:szCs w:val="28"/>
        </w:rPr>
        <w:noBreakHyphen/>
        <w:t xml:space="preserve"> PREGHIERA</w:t>
      </w:r>
    </w:p>
    <w:p w14:paraId="31B86535"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Signore Gesù Cristo, nell'oscurità della morte Tu </w:t>
      </w:r>
      <w:proofErr w:type="gramStart"/>
      <w:r w:rsidRPr="00744DE0">
        <w:rPr>
          <w:snapToGrid w:val="0"/>
          <w:sz w:val="28"/>
          <w:szCs w:val="28"/>
        </w:rPr>
        <w:t>hai</w:t>
      </w:r>
      <w:proofErr w:type="gramEnd"/>
      <w:r w:rsidRPr="00744DE0">
        <w:rPr>
          <w:snapToGrid w:val="0"/>
          <w:sz w:val="28"/>
          <w:szCs w:val="28"/>
        </w:rPr>
        <w:t xml:space="preserve"> fatto luce; nell'abisso della solitudine più profonda abita ormai per sempre la protezione potente del Tuo amo</w:t>
      </w:r>
      <w:r w:rsidRPr="00744DE0">
        <w:rPr>
          <w:snapToGrid w:val="0"/>
          <w:sz w:val="28"/>
          <w:szCs w:val="28"/>
        </w:rPr>
        <w:softHyphen/>
        <w:t xml:space="preserve">re; in mezzo al Tuo nascondimento possiamo ormai cantare l'alleluia dei salvati. Concedici l'umile semplicità della fede, che non si lascia fuorviare quando Tu ci chiami nelle ore del buio, dell'abbandono, quando tutto sembra apparire </w:t>
      </w:r>
      <w:proofErr w:type="gramStart"/>
      <w:r w:rsidRPr="00744DE0">
        <w:rPr>
          <w:snapToGrid w:val="0"/>
          <w:sz w:val="28"/>
          <w:szCs w:val="28"/>
        </w:rPr>
        <w:t>problematico</w:t>
      </w:r>
      <w:proofErr w:type="gramEnd"/>
      <w:r w:rsidRPr="00744DE0">
        <w:rPr>
          <w:snapToGrid w:val="0"/>
          <w:sz w:val="28"/>
          <w:szCs w:val="28"/>
        </w:rPr>
        <w:t>; concedici, in questo tempo nel quale attorno a Te si combatte una lotta mortale, luce sufficiente per non perderti; luce sufficiente perché noi possiamo darne a quanti ne hanno ancora più bisogno. Fai brillare il mistero della Tua gioia pasquale, come aurora del mattino, nei nostri giorni; con</w:t>
      </w:r>
      <w:r w:rsidRPr="00744DE0">
        <w:rPr>
          <w:snapToGrid w:val="0"/>
          <w:sz w:val="28"/>
          <w:szCs w:val="28"/>
        </w:rPr>
        <w:softHyphen/>
        <w:t xml:space="preserve">cedici di poter essere veramente uomini pasquali in mezzo </w:t>
      </w:r>
      <w:proofErr w:type="gramStart"/>
      <w:r w:rsidRPr="00744DE0">
        <w:rPr>
          <w:snapToGrid w:val="0"/>
          <w:sz w:val="28"/>
          <w:szCs w:val="28"/>
        </w:rPr>
        <w:t>al Sabato</w:t>
      </w:r>
      <w:proofErr w:type="gramEnd"/>
      <w:r w:rsidRPr="00744DE0">
        <w:rPr>
          <w:snapToGrid w:val="0"/>
          <w:sz w:val="28"/>
          <w:szCs w:val="28"/>
        </w:rPr>
        <w:t xml:space="preserve"> santo della storia. Concedici che attraverso i giorni luminosi </w:t>
      </w:r>
      <w:proofErr w:type="gramStart"/>
      <w:r w:rsidRPr="00744DE0">
        <w:rPr>
          <w:snapToGrid w:val="0"/>
          <w:sz w:val="28"/>
          <w:szCs w:val="28"/>
        </w:rPr>
        <w:t>ed</w:t>
      </w:r>
      <w:proofErr w:type="gramEnd"/>
      <w:r w:rsidRPr="00744DE0">
        <w:rPr>
          <w:snapToGrid w:val="0"/>
          <w:sz w:val="28"/>
          <w:szCs w:val="28"/>
        </w:rPr>
        <w:t xml:space="preserve"> oscuri di questo tempo pos</w:t>
      </w:r>
      <w:r w:rsidRPr="00744DE0">
        <w:rPr>
          <w:snapToGrid w:val="0"/>
          <w:sz w:val="28"/>
          <w:szCs w:val="28"/>
        </w:rPr>
        <w:softHyphen/>
        <w:t>siamo sempre con animo lieto trovarci in cammino verso la Tua gloria futura.</w:t>
      </w:r>
    </w:p>
    <w:p w14:paraId="0A0F80E4" w14:textId="77777777" w:rsidR="00F43EC9" w:rsidRPr="00744DE0" w:rsidRDefault="00F43EC9" w:rsidP="00744DE0">
      <w:pPr>
        <w:widowControl w:val="0"/>
        <w:spacing w:line="320" w:lineRule="exact"/>
        <w:jc w:val="both"/>
        <w:rPr>
          <w:rFonts w:cs="Arial"/>
          <w:snapToGrid w:val="0"/>
          <w:sz w:val="28"/>
          <w:szCs w:val="28"/>
        </w:rPr>
      </w:pPr>
      <w:r w:rsidRPr="00744DE0">
        <w:rPr>
          <w:snapToGrid w:val="0"/>
          <w:sz w:val="28"/>
          <w:szCs w:val="28"/>
        </w:rPr>
        <w:t>Amen.</w:t>
      </w:r>
    </w:p>
    <w:p w14:paraId="0FD06E1E" w14:textId="77777777" w:rsidR="00F43EC9" w:rsidRPr="00744DE0" w:rsidRDefault="00F43EC9" w:rsidP="00744DE0">
      <w:pPr>
        <w:widowControl w:val="0"/>
        <w:spacing w:line="320" w:lineRule="exact"/>
        <w:rPr>
          <w:rFonts w:cs="Arial"/>
          <w:snapToGrid w:val="0"/>
          <w:sz w:val="28"/>
          <w:szCs w:val="28"/>
        </w:rPr>
      </w:pPr>
    </w:p>
    <w:p w14:paraId="4A1D2CB8" w14:textId="77777777" w:rsidR="00F43EC9" w:rsidRPr="00744DE0" w:rsidRDefault="00F43EC9" w:rsidP="00744DE0">
      <w:pPr>
        <w:widowControl w:val="0"/>
        <w:spacing w:line="320" w:lineRule="exact"/>
        <w:ind w:right="454" w:firstLine="426"/>
        <w:jc w:val="center"/>
        <w:rPr>
          <w:b/>
          <w:snapToGrid w:val="0"/>
          <w:sz w:val="28"/>
          <w:szCs w:val="28"/>
        </w:rPr>
      </w:pPr>
      <w:r w:rsidRPr="00744DE0">
        <w:rPr>
          <w:b/>
          <w:snapToGrid w:val="0"/>
          <w:sz w:val="28"/>
          <w:szCs w:val="28"/>
        </w:rPr>
        <w:t xml:space="preserve">HA VINTO IL LEONE DELLA TRIBÙ DI GIUDA! </w:t>
      </w:r>
    </w:p>
    <w:p w14:paraId="5C49750B" w14:textId="77777777" w:rsidR="00F43EC9" w:rsidRPr="00744DE0" w:rsidRDefault="00F43EC9" w:rsidP="00744DE0">
      <w:pPr>
        <w:widowControl w:val="0"/>
        <w:spacing w:line="320" w:lineRule="exact"/>
        <w:ind w:right="454" w:firstLine="426"/>
        <w:jc w:val="center"/>
        <w:rPr>
          <w:snapToGrid w:val="0"/>
          <w:sz w:val="28"/>
          <w:szCs w:val="28"/>
        </w:rPr>
      </w:pPr>
      <w:r w:rsidRPr="00744DE0">
        <w:rPr>
          <w:snapToGrid w:val="0"/>
          <w:sz w:val="28"/>
          <w:szCs w:val="28"/>
        </w:rPr>
        <w:t xml:space="preserve">(R. </w:t>
      </w:r>
      <w:proofErr w:type="spellStart"/>
      <w:r w:rsidRPr="00744DE0">
        <w:rPr>
          <w:snapToGrid w:val="0"/>
          <w:sz w:val="28"/>
          <w:szCs w:val="28"/>
        </w:rPr>
        <w:t>Cantalamessa</w:t>
      </w:r>
      <w:proofErr w:type="spellEnd"/>
      <w:r w:rsidRPr="00744DE0">
        <w:rPr>
          <w:snapToGrid w:val="0"/>
          <w:sz w:val="28"/>
          <w:szCs w:val="28"/>
        </w:rPr>
        <w:t xml:space="preserve"> – Venerdì Santo)</w:t>
      </w:r>
    </w:p>
    <w:p w14:paraId="091C1DE9" w14:textId="77777777" w:rsidR="00F43EC9" w:rsidRPr="00744DE0" w:rsidRDefault="00F43EC9" w:rsidP="00744DE0">
      <w:pPr>
        <w:widowControl w:val="0"/>
        <w:spacing w:line="320" w:lineRule="exact"/>
        <w:ind w:right="454" w:firstLine="426"/>
        <w:jc w:val="both"/>
        <w:rPr>
          <w:snapToGrid w:val="0"/>
          <w:sz w:val="28"/>
          <w:szCs w:val="28"/>
        </w:rPr>
      </w:pPr>
    </w:p>
    <w:p w14:paraId="16B4313D"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Noi possediamo un commento autentico del racconto della Passione che abbiamo appena ascoltato, un commento uscito dalla mano dello stesso evangelista Giovanni, o, comunque, dalla mano di uno dei suoi intimi discepoli, vissuto nella sua cerchia e nutritosi del suo pensiero. Si tratta del capitolo quinto dell'Apocalisse. Entrambi i testi si riferiscono allo stesso avvenimento del Calvario che il Quarto Vangelo narra in forma storica e l'Apocalisse interpreta e celebra in forma profetica e liturgica.</w:t>
      </w:r>
    </w:p>
    <w:p w14:paraId="19D1B07A" w14:textId="77777777" w:rsidR="00F43EC9" w:rsidRPr="00744DE0" w:rsidRDefault="00F43EC9" w:rsidP="00744DE0">
      <w:pPr>
        <w:pStyle w:val="Corpodeltesto2"/>
        <w:spacing w:line="320" w:lineRule="exact"/>
        <w:ind w:right="454" w:firstLine="426"/>
        <w:rPr>
          <w:rFonts w:asciiTheme="minorHAnsi" w:hAnsiTheme="minorHAnsi"/>
          <w:sz w:val="28"/>
          <w:szCs w:val="28"/>
        </w:rPr>
      </w:pPr>
      <w:r w:rsidRPr="00744DE0">
        <w:rPr>
          <w:rFonts w:asciiTheme="minorHAnsi" w:hAnsiTheme="minorHAnsi"/>
          <w:sz w:val="28"/>
          <w:szCs w:val="28"/>
        </w:rPr>
        <w:t xml:space="preserve">Nel capitolo quinto dell'Apocalisse l'evento pasquale è presentato nella cornice di una liturgia celeste, che </w:t>
      </w:r>
      <w:proofErr w:type="gramStart"/>
      <w:r w:rsidRPr="00744DE0">
        <w:rPr>
          <w:rFonts w:asciiTheme="minorHAnsi" w:hAnsiTheme="minorHAnsi"/>
          <w:sz w:val="28"/>
          <w:szCs w:val="28"/>
        </w:rPr>
        <w:t xml:space="preserve">si </w:t>
      </w:r>
      <w:proofErr w:type="gramEnd"/>
      <w:r w:rsidRPr="00744DE0">
        <w:rPr>
          <w:rFonts w:asciiTheme="minorHAnsi" w:hAnsiTheme="minorHAnsi"/>
          <w:sz w:val="28"/>
          <w:szCs w:val="28"/>
        </w:rPr>
        <w:t xml:space="preserve">ispira però al culto reale e terreno della comunità cristiana del tempo. Tutti, leggendolo, potevano scorgervi i tratti di ciò che celebravano nelle loro assemblee liturgiche. La liturgia pasquale alla quale Giovanni </w:t>
      </w:r>
      <w:proofErr w:type="gramStart"/>
      <w:r w:rsidRPr="00744DE0">
        <w:rPr>
          <w:rFonts w:asciiTheme="minorHAnsi" w:hAnsiTheme="minorHAnsi"/>
          <w:sz w:val="28"/>
          <w:szCs w:val="28"/>
        </w:rPr>
        <w:t xml:space="preserve">si </w:t>
      </w:r>
      <w:proofErr w:type="gramEnd"/>
      <w:r w:rsidRPr="00744DE0">
        <w:rPr>
          <w:rFonts w:asciiTheme="minorHAnsi" w:hAnsiTheme="minorHAnsi"/>
          <w:sz w:val="28"/>
          <w:szCs w:val="28"/>
        </w:rPr>
        <w:t xml:space="preserve">ispira, sia nel Vangelo che nell'Apocalisse, è quella Quartodecimana che celebra la Pasqua lo stesso giorno in cui la celebravano gli ebrei, il 14 di </w:t>
      </w:r>
      <w:proofErr w:type="spellStart"/>
      <w:r w:rsidRPr="00744DE0">
        <w:rPr>
          <w:rFonts w:asciiTheme="minorHAnsi" w:hAnsiTheme="minorHAnsi"/>
          <w:sz w:val="28"/>
          <w:szCs w:val="28"/>
        </w:rPr>
        <w:t>Nisan</w:t>
      </w:r>
      <w:proofErr w:type="spellEnd"/>
      <w:r w:rsidRPr="00744DE0">
        <w:rPr>
          <w:rFonts w:asciiTheme="minorHAnsi" w:hAnsiTheme="minorHAnsi"/>
          <w:sz w:val="28"/>
          <w:szCs w:val="28"/>
        </w:rPr>
        <w:t xml:space="preserve">, nell'anniversario, cioè, della morte di Cristo, non della risurrezione. Quella, per intenderci, che pone al centro di tutto il Venerdì di parasceve e che vede anche la risurrezione </w:t>
      </w:r>
      <w:proofErr w:type="gramStart"/>
      <w:r w:rsidRPr="00744DE0">
        <w:rPr>
          <w:rFonts w:asciiTheme="minorHAnsi" w:hAnsiTheme="minorHAnsi"/>
          <w:sz w:val="28"/>
          <w:szCs w:val="28"/>
        </w:rPr>
        <w:t>a partire da</w:t>
      </w:r>
      <w:proofErr w:type="gramEnd"/>
      <w:r w:rsidRPr="00744DE0">
        <w:rPr>
          <w:rFonts w:asciiTheme="minorHAnsi" w:hAnsiTheme="minorHAnsi"/>
          <w:sz w:val="28"/>
          <w:szCs w:val="28"/>
        </w:rPr>
        <w:t xml:space="preserve"> esso. Sappiamo dalla storia che le sette chiese dell'Asia Minore, </w:t>
      </w:r>
      <w:proofErr w:type="gramStart"/>
      <w:r w:rsidRPr="00744DE0">
        <w:rPr>
          <w:rFonts w:asciiTheme="minorHAnsi" w:hAnsiTheme="minorHAnsi"/>
          <w:sz w:val="28"/>
          <w:szCs w:val="28"/>
        </w:rPr>
        <w:t>alle quali</w:t>
      </w:r>
      <w:proofErr w:type="gramEnd"/>
      <w:r w:rsidRPr="00744DE0">
        <w:rPr>
          <w:rFonts w:asciiTheme="minorHAnsi" w:hAnsiTheme="minorHAnsi"/>
          <w:sz w:val="28"/>
          <w:szCs w:val="28"/>
        </w:rPr>
        <w:t xml:space="preserve"> è indirizzato il libro dell'Apocalisse, seguivano tutte la prassi Quartodecimana. Di una di esse, Smirne, fu vescovo un discepolo di Giovanni, san Policarpo, che, verso la metà del II secolo, venne a Roma proprio per discutere con papa Aniceto la questione della differente data della Pasqua. Di un'altra, Sardi, fu vescovo il noto quartodecimano </w:t>
      </w:r>
      <w:proofErr w:type="spellStart"/>
      <w:r w:rsidRPr="00744DE0">
        <w:rPr>
          <w:rFonts w:asciiTheme="minorHAnsi" w:hAnsiTheme="minorHAnsi"/>
          <w:sz w:val="28"/>
          <w:szCs w:val="28"/>
        </w:rPr>
        <w:t>Melitone</w:t>
      </w:r>
      <w:proofErr w:type="spellEnd"/>
      <w:r w:rsidRPr="00744DE0">
        <w:rPr>
          <w:rFonts w:asciiTheme="minorHAnsi" w:hAnsiTheme="minorHAnsi"/>
          <w:sz w:val="28"/>
          <w:szCs w:val="28"/>
        </w:rPr>
        <w:t>.</w:t>
      </w:r>
    </w:p>
    <w:p w14:paraId="1C6BFE75"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Il capitolo quinto dell'Apocalisse è, dunque, il miglior commento a ciò che stiamo celebrando. Si riferisce allo stesso momento storico e liturgico che anche noi stiamo rivivendo. Esso contiene parole di Dio, </w:t>
      </w:r>
      <w:proofErr w:type="gramStart"/>
      <w:r w:rsidRPr="00744DE0">
        <w:rPr>
          <w:snapToGrid w:val="0"/>
          <w:sz w:val="28"/>
          <w:szCs w:val="28"/>
        </w:rPr>
        <w:t>parole</w:t>
      </w:r>
      <w:proofErr w:type="gramEnd"/>
      <w:r w:rsidRPr="00744DE0">
        <w:rPr>
          <w:snapToGrid w:val="0"/>
          <w:sz w:val="28"/>
          <w:szCs w:val="28"/>
        </w:rPr>
        <w:t xml:space="preserve"> ispirate, rivolte a noi, ora e qui. Ascoltiamole.</w:t>
      </w:r>
    </w:p>
    <w:p w14:paraId="760D8293"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“E vidi </w:t>
      </w:r>
      <w:r w:rsidRPr="00744DE0">
        <w:rPr>
          <w:snapToGrid w:val="0"/>
          <w:sz w:val="28"/>
          <w:szCs w:val="28"/>
        </w:rPr>
        <w:noBreakHyphen/>
        <w:t xml:space="preserve"> dice </w:t>
      </w:r>
      <w:r w:rsidRPr="00744DE0">
        <w:rPr>
          <w:snapToGrid w:val="0"/>
          <w:sz w:val="28"/>
          <w:szCs w:val="28"/>
        </w:rPr>
        <w:noBreakHyphen/>
        <w:t xml:space="preserve"> nella mano destra di </w:t>
      </w:r>
      <w:proofErr w:type="gramStart"/>
      <w:r w:rsidRPr="00744DE0">
        <w:rPr>
          <w:snapToGrid w:val="0"/>
          <w:sz w:val="28"/>
          <w:szCs w:val="28"/>
        </w:rPr>
        <w:t>Colui che</w:t>
      </w:r>
      <w:proofErr w:type="gramEnd"/>
      <w:r w:rsidRPr="00744DE0">
        <w:rPr>
          <w:snapToGrid w:val="0"/>
          <w:sz w:val="28"/>
          <w:szCs w:val="28"/>
        </w:rPr>
        <w:t xml:space="preserve"> era assiso sul trono un libro a forma di rotolo, scritto sul lato interno e su quello esterno, sigillato con sette sigilli” (</w:t>
      </w:r>
      <w:proofErr w:type="spellStart"/>
      <w:r w:rsidRPr="00744DE0">
        <w:rPr>
          <w:snapToGrid w:val="0"/>
          <w:sz w:val="28"/>
          <w:szCs w:val="28"/>
        </w:rPr>
        <w:t>Ap</w:t>
      </w:r>
      <w:proofErr w:type="spellEnd"/>
      <w:r w:rsidRPr="00744DE0">
        <w:rPr>
          <w:snapToGrid w:val="0"/>
          <w:sz w:val="28"/>
          <w:szCs w:val="28"/>
        </w:rPr>
        <w:t xml:space="preserve"> 5, 1). Questo libro scritto dentro e fuori indica la storia della salvezza e, concretamente, le Scritture dell'Antico Testamento che la contengono. È scritto all'esterno e all'interno </w:t>
      </w:r>
      <w:r w:rsidRPr="00744DE0">
        <w:rPr>
          <w:snapToGrid w:val="0"/>
          <w:sz w:val="28"/>
          <w:szCs w:val="28"/>
        </w:rPr>
        <w:noBreakHyphen/>
        <w:t xml:space="preserve"> spiegavano i Padri della Chiesa </w:t>
      </w:r>
      <w:r w:rsidRPr="00744DE0">
        <w:rPr>
          <w:snapToGrid w:val="0"/>
          <w:sz w:val="28"/>
          <w:szCs w:val="28"/>
        </w:rPr>
        <w:noBreakHyphen/>
        <w:t xml:space="preserve"> per dire che si può leggere secondo la lettera e secondo lo Spirito, cioè o nel suo senso letterale, che è particolare e provvisorio, o nel suo senso spirituale, che è universale e definitivo. </w:t>
      </w:r>
      <w:proofErr w:type="gramStart"/>
      <w:r w:rsidRPr="00744DE0">
        <w:rPr>
          <w:snapToGrid w:val="0"/>
          <w:sz w:val="28"/>
          <w:szCs w:val="28"/>
        </w:rPr>
        <w:t>Ma</w:t>
      </w:r>
      <w:proofErr w:type="gramEnd"/>
      <w:r w:rsidRPr="00744DE0">
        <w:rPr>
          <w:snapToGrid w:val="0"/>
          <w:sz w:val="28"/>
          <w:szCs w:val="28"/>
        </w:rPr>
        <w:t xml:space="preserve"> per poterlo leggere anche "dentro", bisogna che il rotolo sia dissigillato, mentre esso è, al presente, sigillato con sette sigilli. La Scrittura, prima di Cristo, somiglia allo spartito di un'immensa sinfonia che giace sulla carta e di cui non si può udire il suono potente, fintanto che non </w:t>
      </w:r>
      <w:proofErr w:type="gramStart"/>
      <w:r w:rsidRPr="00744DE0">
        <w:rPr>
          <w:snapToGrid w:val="0"/>
          <w:sz w:val="28"/>
          <w:szCs w:val="28"/>
        </w:rPr>
        <w:t>viene</w:t>
      </w:r>
      <w:proofErr w:type="gramEnd"/>
      <w:r w:rsidRPr="00744DE0">
        <w:rPr>
          <w:snapToGrid w:val="0"/>
          <w:sz w:val="28"/>
          <w:szCs w:val="28"/>
        </w:rPr>
        <w:t xml:space="preserve"> messa, in testa a esso, l'indicazione della chiave musicale in cui leggerlo. Il funzionario della regina </w:t>
      </w:r>
      <w:proofErr w:type="spellStart"/>
      <w:r w:rsidRPr="00744DE0">
        <w:rPr>
          <w:snapToGrid w:val="0"/>
          <w:sz w:val="28"/>
          <w:szCs w:val="28"/>
        </w:rPr>
        <w:t>Candace</w:t>
      </w:r>
      <w:proofErr w:type="spellEnd"/>
      <w:r w:rsidRPr="00744DE0">
        <w:rPr>
          <w:snapToGrid w:val="0"/>
          <w:sz w:val="28"/>
          <w:szCs w:val="28"/>
        </w:rPr>
        <w:t xml:space="preserve"> che tornava da Gerusalemme, leggendo il capitolo </w:t>
      </w:r>
      <w:proofErr w:type="gramStart"/>
      <w:r w:rsidRPr="00744DE0">
        <w:rPr>
          <w:snapToGrid w:val="0"/>
          <w:sz w:val="28"/>
          <w:szCs w:val="28"/>
        </w:rPr>
        <w:t>53</w:t>
      </w:r>
      <w:proofErr w:type="gramEnd"/>
      <w:r w:rsidRPr="00744DE0">
        <w:rPr>
          <w:snapToGrid w:val="0"/>
          <w:sz w:val="28"/>
          <w:szCs w:val="28"/>
        </w:rPr>
        <w:t xml:space="preserve"> di Isaia, si rivolge a Filippo domandandogli: “Di quale persona il profeta dice questo? Di se stesso o di qualcun altro?”</w:t>
      </w:r>
      <w:proofErr w:type="gramStart"/>
      <w:r w:rsidRPr="00744DE0">
        <w:rPr>
          <w:snapToGrid w:val="0"/>
          <w:sz w:val="28"/>
          <w:szCs w:val="28"/>
        </w:rPr>
        <w:t>,</w:t>
      </w:r>
      <w:proofErr w:type="gramEnd"/>
      <w:r w:rsidRPr="00744DE0">
        <w:rPr>
          <w:snapToGrid w:val="0"/>
          <w:sz w:val="28"/>
          <w:szCs w:val="28"/>
        </w:rPr>
        <w:t xml:space="preserve">(At 8, 34). </w:t>
      </w:r>
      <w:proofErr w:type="gramStart"/>
      <w:r w:rsidRPr="00744DE0">
        <w:rPr>
          <w:snapToGrid w:val="0"/>
          <w:sz w:val="28"/>
          <w:szCs w:val="28"/>
        </w:rPr>
        <w:t>(Stava</w:t>
      </w:r>
      <w:proofErr w:type="gramEnd"/>
      <w:r w:rsidRPr="00744DE0">
        <w:rPr>
          <w:snapToGrid w:val="0"/>
          <w:sz w:val="28"/>
          <w:szCs w:val="28"/>
        </w:rPr>
        <w:t xml:space="preserve"> leggendo il passo dove si dice: “Come pecora fu condotto al macello e come agnello senza voce innanzi a chi lo tosa ... ”). Mancava ancora la chiave di lettura.</w:t>
      </w:r>
    </w:p>
    <w:p w14:paraId="7F574AD1" w14:textId="77777777" w:rsidR="00F43EC9" w:rsidRPr="00744DE0" w:rsidRDefault="00F43EC9" w:rsidP="00744DE0">
      <w:pPr>
        <w:pStyle w:val="Corpodeltesto"/>
        <w:spacing w:line="320" w:lineRule="exact"/>
        <w:ind w:right="454" w:firstLine="426"/>
        <w:jc w:val="both"/>
        <w:rPr>
          <w:rFonts w:asciiTheme="minorHAnsi" w:hAnsiTheme="minorHAnsi"/>
          <w:sz w:val="28"/>
          <w:szCs w:val="28"/>
        </w:rPr>
      </w:pPr>
      <w:proofErr w:type="gramStart"/>
      <w:r w:rsidRPr="00744DE0">
        <w:rPr>
          <w:rFonts w:asciiTheme="minorHAnsi" w:hAnsiTheme="minorHAnsi"/>
          <w:sz w:val="28"/>
          <w:szCs w:val="28"/>
        </w:rPr>
        <w:t>La visione di Giovanni prosegue: Vidi un angelo forte che proclamava a gran voce: "Chi è degno di aprire il libro e di scioglierne i sigilli?".</w:t>
      </w:r>
      <w:proofErr w:type="gramEnd"/>
      <w:r w:rsidRPr="00744DE0">
        <w:rPr>
          <w:rFonts w:asciiTheme="minorHAnsi" w:hAnsiTheme="minorHAnsi"/>
          <w:sz w:val="28"/>
          <w:szCs w:val="28"/>
        </w:rPr>
        <w:t xml:space="preserve"> </w:t>
      </w:r>
      <w:proofErr w:type="gramStart"/>
      <w:r w:rsidRPr="00744DE0">
        <w:rPr>
          <w:rFonts w:asciiTheme="minorHAnsi" w:hAnsiTheme="minorHAnsi"/>
          <w:sz w:val="28"/>
          <w:szCs w:val="28"/>
        </w:rPr>
        <w:t>Ma</w:t>
      </w:r>
      <w:proofErr w:type="gramEnd"/>
      <w:r w:rsidRPr="00744DE0">
        <w:rPr>
          <w:rFonts w:asciiTheme="minorHAnsi" w:hAnsiTheme="minorHAnsi"/>
          <w:sz w:val="28"/>
          <w:szCs w:val="28"/>
        </w:rPr>
        <w:t xml:space="preserve"> nessuno né in cielo, né in terra né sotto terra era in grado di aprire il libro e di leggerlo. </w:t>
      </w:r>
      <w:proofErr w:type="gramStart"/>
      <w:r w:rsidRPr="00744DE0">
        <w:rPr>
          <w:rFonts w:asciiTheme="minorHAnsi" w:hAnsiTheme="minorHAnsi"/>
          <w:sz w:val="28"/>
          <w:szCs w:val="28"/>
        </w:rPr>
        <w:t>lo</w:t>
      </w:r>
      <w:proofErr w:type="gramEnd"/>
      <w:r w:rsidRPr="00744DE0">
        <w:rPr>
          <w:rFonts w:asciiTheme="minorHAnsi" w:hAnsiTheme="minorHAnsi"/>
          <w:sz w:val="28"/>
          <w:szCs w:val="28"/>
        </w:rPr>
        <w:t xml:space="preserve"> piangevo molto ... ”. Giovanni </w:t>
      </w:r>
      <w:r w:rsidRPr="00744DE0">
        <w:rPr>
          <w:rFonts w:asciiTheme="minorHAnsi" w:hAnsiTheme="minorHAnsi"/>
          <w:sz w:val="28"/>
          <w:szCs w:val="28"/>
        </w:rPr>
        <w:noBreakHyphen/>
        <w:t xml:space="preserve"> come e nella natura stessa della liturgia </w:t>
      </w:r>
      <w:r w:rsidRPr="00744DE0">
        <w:rPr>
          <w:rFonts w:asciiTheme="minorHAnsi" w:hAnsiTheme="minorHAnsi"/>
          <w:sz w:val="28"/>
          <w:szCs w:val="28"/>
        </w:rPr>
        <w:noBreakHyphen/>
        <w:t xml:space="preserve"> ci riporta, in spirito, al momento storico in cui le cose accadono o stanno per </w:t>
      </w:r>
      <w:proofErr w:type="gramStart"/>
      <w:r w:rsidRPr="00744DE0">
        <w:rPr>
          <w:rFonts w:asciiTheme="minorHAnsi" w:hAnsiTheme="minorHAnsi"/>
          <w:sz w:val="28"/>
          <w:szCs w:val="28"/>
        </w:rPr>
        <w:t>accadere</w:t>
      </w:r>
      <w:proofErr w:type="gramEnd"/>
      <w:r w:rsidRPr="00744DE0">
        <w:rPr>
          <w:rFonts w:asciiTheme="minorHAnsi" w:hAnsiTheme="minorHAnsi"/>
          <w:sz w:val="28"/>
          <w:szCs w:val="28"/>
        </w:rPr>
        <w:t xml:space="preserve">. Il pianto del profeta evoca il pianto dei discepoli al momento della morte di Gesù (“Noi speravamo che fosse lui ... ”), il pianto della Maddalena accanto al sepolcro vuoto, il pianto di tutti </w:t>
      </w:r>
      <w:proofErr w:type="gramStart"/>
      <w:r w:rsidRPr="00744DE0">
        <w:rPr>
          <w:rFonts w:asciiTheme="minorHAnsi" w:hAnsiTheme="minorHAnsi"/>
          <w:sz w:val="28"/>
          <w:szCs w:val="28"/>
        </w:rPr>
        <w:t>coloro</w:t>
      </w:r>
      <w:proofErr w:type="gramEnd"/>
      <w:r w:rsidRPr="00744DE0">
        <w:rPr>
          <w:rFonts w:asciiTheme="minorHAnsi" w:hAnsiTheme="minorHAnsi"/>
          <w:sz w:val="28"/>
          <w:szCs w:val="28"/>
        </w:rPr>
        <w:t xml:space="preserve"> che “aspettavano la redenzione di Israele”.</w:t>
      </w:r>
    </w:p>
    <w:p w14:paraId="52DE3939"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“Ma uno dei vegliardi </w:t>
      </w:r>
      <w:r w:rsidRPr="00744DE0">
        <w:rPr>
          <w:snapToGrid w:val="0"/>
          <w:sz w:val="28"/>
          <w:szCs w:val="28"/>
        </w:rPr>
        <w:noBreakHyphen/>
        <w:t xml:space="preserve"> prosegue la visione </w:t>
      </w:r>
      <w:r w:rsidRPr="00744DE0">
        <w:rPr>
          <w:snapToGrid w:val="0"/>
          <w:sz w:val="28"/>
          <w:szCs w:val="28"/>
        </w:rPr>
        <w:noBreakHyphen/>
        <w:t xml:space="preserve"> mi disse: "Non piangere più; ha vinto il leone della tribù di Giuda, il Germoglio di David, e aprirà il libro e i suoi sette sigilli</w:t>
      </w:r>
      <w:proofErr w:type="gramStart"/>
      <w:r w:rsidRPr="00744DE0">
        <w:rPr>
          <w:snapToGrid w:val="0"/>
          <w:sz w:val="28"/>
          <w:szCs w:val="28"/>
        </w:rPr>
        <w:t>"”</w:t>
      </w:r>
      <w:proofErr w:type="gramEnd"/>
      <w:r w:rsidRPr="00744DE0">
        <w:rPr>
          <w:snapToGrid w:val="0"/>
          <w:sz w:val="28"/>
          <w:szCs w:val="28"/>
        </w:rPr>
        <w:t xml:space="preserve">. </w:t>
      </w:r>
      <w:proofErr w:type="spellStart"/>
      <w:r w:rsidRPr="00744DE0">
        <w:rPr>
          <w:snapToGrid w:val="0"/>
          <w:sz w:val="28"/>
          <w:szCs w:val="28"/>
          <w:lang w:val="de-DE"/>
        </w:rPr>
        <w:t>Enikesen</w:t>
      </w:r>
      <w:proofErr w:type="spellEnd"/>
      <w:r w:rsidRPr="00744DE0">
        <w:rPr>
          <w:snapToGrid w:val="0"/>
          <w:sz w:val="28"/>
          <w:szCs w:val="28"/>
          <w:lang w:val="de-DE"/>
        </w:rPr>
        <w:t xml:space="preserve">! </w:t>
      </w:r>
      <w:proofErr w:type="spellStart"/>
      <w:r w:rsidRPr="00744DE0">
        <w:rPr>
          <w:snapToGrid w:val="0"/>
          <w:sz w:val="28"/>
          <w:szCs w:val="28"/>
          <w:lang w:val="de-DE"/>
        </w:rPr>
        <w:t>Vicit</w:t>
      </w:r>
      <w:proofErr w:type="spellEnd"/>
      <w:r w:rsidRPr="00744DE0">
        <w:rPr>
          <w:snapToGrid w:val="0"/>
          <w:sz w:val="28"/>
          <w:szCs w:val="28"/>
          <w:lang w:val="de-DE"/>
        </w:rPr>
        <w:t xml:space="preserve">! Ha </w:t>
      </w:r>
      <w:proofErr w:type="spellStart"/>
      <w:r w:rsidRPr="00744DE0">
        <w:rPr>
          <w:snapToGrid w:val="0"/>
          <w:sz w:val="28"/>
          <w:szCs w:val="28"/>
          <w:lang w:val="de-DE"/>
        </w:rPr>
        <w:t>vinto</w:t>
      </w:r>
      <w:proofErr w:type="spellEnd"/>
      <w:r w:rsidRPr="00744DE0">
        <w:rPr>
          <w:snapToGrid w:val="0"/>
          <w:sz w:val="28"/>
          <w:szCs w:val="28"/>
          <w:lang w:val="de-DE"/>
        </w:rPr>
        <w:t xml:space="preserve">! </w:t>
      </w:r>
      <w:r w:rsidRPr="00744DE0">
        <w:rPr>
          <w:snapToGrid w:val="0"/>
          <w:sz w:val="28"/>
          <w:szCs w:val="28"/>
        </w:rPr>
        <w:t xml:space="preserve">Questo il grido che il veggente è incaricato di far risuonare nella Chiesa e la Chiesa nel mondo, per tutti i secoli: ha vinto il leone della tribù di </w:t>
      </w:r>
      <w:proofErr w:type="spellStart"/>
      <w:r w:rsidRPr="00744DE0">
        <w:rPr>
          <w:snapToGrid w:val="0"/>
          <w:sz w:val="28"/>
          <w:szCs w:val="28"/>
        </w:rPr>
        <w:t>Giudal</w:t>
      </w:r>
      <w:proofErr w:type="spellEnd"/>
      <w:r w:rsidRPr="00744DE0">
        <w:rPr>
          <w:snapToGrid w:val="0"/>
          <w:sz w:val="28"/>
          <w:szCs w:val="28"/>
        </w:rPr>
        <w:t xml:space="preserve"> (“</w:t>
      </w:r>
      <w:proofErr w:type="gramStart"/>
      <w:r w:rsidRPr="00744DE0">
        <w:rPr>
          <w:snapToGrid w:val="0"/>
          <w:sz w:val="28"/>
          <w:szCs w:val="28"/>
        </w:rPr>
        <w:t>leone</w:t>
      </w:r>
      <w:proofErr w:type="gramEnd"/>
      <w:r w:rsidRPr="00744DE0">
        <w:rPr>
          <w:snapToGrid w:val="0"/>
          <w:sz w:val="28"/>
          <w:szCs w:val="28"/>
        </w:rPr>
        <w:t xml:space="preserve"> della tribù di Giuda” è il Messia, così chiamato dalle parole che Giacobbe pronuncia, nel libro della Genesi, benedicendo il figlio Giuda). L'evento che da sempre si aspettava e che tutto </w:t>
      </w:r>
      <w:proofErr w:type="gramStart"/>
      <w:r w:rsidRPr="00744DE0">
        <w:rPr>
          <w:snapToGrid w:val="0"/>
          <w:sz w:val="28"/>
          <w:szCs w:val="28"/>
        </w:rPr>
        <w:t>spiega</w:t>
      </w:r>
      <w:proofErr w:type="gramEnd"/>
      <w:r w:rsidRPr="00744DE0">
        <w:rPr>
          <w:snapToGrid w:val="0"/>
          <w:sz w:val="28"/>
          <w:szCs w:val="28"/>
        </w:rPr>
        <w:t xml:space="preserve"> è accaduto. Non si tornerà </w:t>
      </w:r>
      <w:proofErr w:type="spellStart"/>
      <w:proofErr w:type="gramStart"/>
      <w:r w:rsidRPr="00744DE0">
        <w:rPr>
          <w:snapToGrid w:val="0"/>
          <w:sz w:val="28"/>
          <w:szCs w:val="28"/>
        </w:rPr>
        <w:t>piú</w:t>
      </w:r>
      <w:proofErr w:type="spellEnd"/>
      <w:proofErr w:type="gramEnd"/>
      <w:r w:rsidRPr="00744DE0">
        <w:rPr>
          <w:snapToGrid w:val="0"/>
          <w:sz w:val="28"/>
          <w:szCs w:val="28"/>
        </w:rPr>
        <w:t xml:space="preserve"> indietro. Con un immane sforzo la storia ha spostato il suo baricentro da dietro in avanti, ha raggiunto il suo culmine. Si è instaurata la pienezza dei tempi. “è compiuto </w:t>
      </w:r>
      <w:r w:rsidRPr="00744DE0">
        <w:rPr>
          <w:snapToGrid w:val="0"/>
          <w:sz w:val="28"/>
          <w:szCs w:val="28"/>
        </w:rPr>
        <w:noBreakHyphen/>
        <w:t xml:space="preserve"> </w:t>
      </w:r>
      <w:proofErr w:type="spellStart"/>
      <w:r w:rsidRPr="00744DE0">
        <w:rPr>
          <w:snapToGrid w:val="0"/>
          <w:sz w:val="28"/>
          <w:szCs w:val="28"/>
        </w:rPr>
        <w:t>Consummatum</w:t>
      </w:r>
      <w:proofErr w:type="spellEnd"/>
      <w:r w:rsidRPr="00744DE0">
        <w:rPr>
          <w:snapToGrid w:val="0"/>
          <w:sz w:val="28"/>
          <w:szCs w:val="28"/>
        </w:rPr>
        <w:t xml:space="preserve"> est”, ha gridato Gesù prima di spirare (</w:t>
      </w:r>
      <w:proofErr w:type="spellStart"/>
      <w:r w:rsidRPr="00744DE0">
        <w:rPr>
          <w:snapToGrid w:val="0"/>
          <w:sz w:val="28"/>
          <w:szCs w:val="28"/>
        </w:rPr>
        <w:t>Gv</w:t>
      </w:r>
      <w:proofErr w:type="spellEnd"/>
      <w:r w:rsidRPr="00744DE0">
        <w:rPr>
          <w:snapToGrid w:val="0"/>
          <w:sz w:val="28"/>
          <w:szCs w:val="28"/>
        </w:rPr>
        <w:t xml:space="preserve"> 19,20).</w:t>
      </w:r>
    </w:p>
    <w:p w14:paraId="32461EF1"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Quel semplice verbo al passato, </w:t>
      </w:r>
      <w:proofErr w:type="spellStart"/>
      <w:r w:rsidRPr="00744DE0">
        <w:rPr>
          <w:snapToGrid w:val="0"/>
          <w:sz w:val="28"/>
          <w:szCs w:val="28"/>
        </w:rPr>
        <w:t>enikesen</w:t>
      </w:r>
      <w:proofErr w:type="spellEnd"/>
      <w:r w:rsidRPr="00744DE0">
        <w:rPr>
          <w:snapToGrid w:val="0"/>
          <w:sz w:val="28"/>
          <w:szCs w:val="28"/>
        </w:rPr>
        <w:t xml:space="preserve">, ha vinto, racchiude il principio stesso che dà forza e assolutezza alla storia, quello che conferisce a un fatto accaduto in un punto del tempo e dello spazio un valore eterno e universale: è impossibile che non sia accaduto ciò che è </w:t>
      </w:r>
      <w:proofErr w:type="gramStart"/>
      <w:r w:rsidRPr="00744DE0">
        <w:rPr>
          <w:snapToGrid w:val="0"/>
          <w:sz w:val="28"/>
          <w:szCs w:val="28"/>
        </w:rPr>
        <w:t>accaduto</w:t>
      </w:r>
      <w:proofErr w:type="gramEnd"/>
      <w:r w:rsidRPr="00744DE0">
        <w:rPr>
          <w:snapToGrid w:val="0"/>
          <w:sz w:val="28"/>
          <w:szCs w:val="28"/>
        </w:rPr>
        <w:t xml:space="preserve"> </w:t>
      </w:r>
      <w:r w:rsidRPr="00744DE0">
        <w:rPr>
          <w:snapToGrid w:val="0"/>
          <w:sz w:val="28"/>
          <w:szCs w:val="28"/>
        </w:rPr>
        <w:noBreakHyphen/>
        <w:t xml:space="preserve"> Impossibile est factum non esse </w:t>
      </w:r>
      <w:proofErr w:type="spellStart"/>
      <w:r w:rsidRPr="00744DE0">
        <w:rPr>
          <w:snapToGrid w:val="0"/>
          <w:sz w:val="28"/>
          <w:szCs w:val="28"/>
        </w:rPr>
        <w:t>quod</w:t>
      </w:r>
      <w:proofErr w:type="spellEnd"/>
      <w:r w:rsidRPr="00744DE0">
        <w:rPr>
          <w:snapToGrid w:val="0"/>
          <w:sz w:val="28"/>
          <w:szCs w:val="28"/>
        </w:rPr>
        <w:t xml:space="preserve"> factum est”. </w:t>
      </w:r>
      <w:proofErr w:type="gramStart"/>
      <w:r w:rsidRPr="00744DE0">
        <w:rPr>
          <w:snapToGrid w:val="0"/>
          <w:sz w:val="28"/>
          <w:szCs w:val="28"/>
        </w:rPr>
        <w:t>Nessuno</w:t>
      </w:r>
      <w:proofErr w:type="gramEnd"/>
      <w:r w:rsidRPr="00744DE0">
        <w:rPr>
          <w:snapToGrid w:val="0"/>
          <w:sz w:val="28"/>
          <w:szCs w:val="28"/>
        </w:rPr>
        <w:t xml:space="preserve"> meglio del “principe di questo mondo” conosce la tremenda forza di questo principio che rappresenta, per la storia, quello che il principio di non</w:t>
      </w:r>
      <w:r w:rsidRPr="00744DE0">
        <w:rPr>
          <w:snapToGrid w:val="0"/>
          <w:sz w:val="28"/>
          <w:szCs w:val="28"/>
        </w:rPr>
        <w:noBreakHyphen/>
        <w:t xml:space="preserve">contraddizione rappresenta per la metafisica. Non si potrà più tornare indietro a ciò che era prima. Niente e nessuno al mondo, per quanto si sforzi, può far sì che non sia accaduto ciò che è </w:t>
      </w:r>
      <w:proofErr w:type="gramStart"/>
      <w:r w:rsidRPr="00744DE0">
        <w:rPr>
          <w:snapToGrid w:val="0"/>
          <w:sz w:val="28"/>
          <w:szCs w:val="28"/>
        </w:rPr>
        <w:t>accaduto</w:t>
      </w:r>
      <w:proofErr w:type="gramEnd"/>
      <w:r w:rsidRPr="00744DE0">
        <w:rPr>
          <w:snapToGrid w:val="0"/>
          <w:sz w:val="28"/>
          <w:szCs w:val="28"/>
        </w:rPr>
        <w:t xml:space="preserve"> e cioè che Gesù Cristo non sia morto e risorto, che gli uomini non siano redenti, la Chiesa fondata, i sacramenti istituiti, il regno di Dio instaurato. </w:t>
      </w:r>
      <w:proofErr w:type="gramStart"/>
      <w:r w:rsidRPr="00744DE0">
        <w:rPr>
          <w:snapToGrid w:val="0"/>
          <w:sz w:val="28"/>
          <w:szCs w:val="28"/>
        </w:rPr>
        <w:t>“Ecco la pagina voltata che rischiara tutto, come quel grande foglio illustrato sul messale</w:t>
      </w:r>
      <w:proofErr w:type="gramEnd"/>
      <w:r w:rsidRPr="00744DE0">
        <w:rPr>
          <w:snapToGrid w:val="0"/>
          <w:sz w:val="28"/>
          <w:szCs w:val="28"/>
        </w:rPr>
        <w:t xml:space="preserve">. Eccola, risplendente e pitturata in rosso, la grande Pagina che separa i due Testamenti. </w:t>
      </w:r>
      <w:proofErr w:type="gramStart"/>
      <w:r w:rsidRPr="00744DE0">
        <w:rPr>
          <w:snapToGrid w:val="0"/>
          <w:sz w:val="28"/>
          <w:szCs w:val="28"/>
        </w:rPr>
        <w:t>Tutte le porte si aprono in una volta, tutte le opposizioni si dissipano, tutte le contraddizioni si risolvono” (P. CLAUDEL)</w:t>
      </w:r>
      <w:proofErr w:type="gramEnd"/>
      <w:r w:rsidRPr="00744DE0">
        <w:rPr>
          <w:snapToGrid w:val="0"/>
          <w:sz w:val="28"/>
          <w:szCs w:val="28"/>
        </w:rPr>
        <w:t xml:space="preserve">. Anche noi abbiamo ascoltato, nel corso di questa liturgia, la lettura di Isaia </w:t>
      </w:r>
      <w:proofErr w:type="gramStart"/>
      <w:r w:rsidRPr="00744DE0">
        <w:rPr>
          <w:snapToGrid w:val="0"/>
          <w:sz w:val="28"/>
          <w:szCs w:val="28"/>
        </w:rPr>
        <w:t>53</w:t>
      </w:r>
      <w:proofErr w:type="gramEnd"/>
      <w:r w:rsidRPr="00744DE0">
        <w:rPr>
          <w:snapToGrid w:val="0"/>
          <w:sz w:val="28"/>
          <w:szCs w:val="28"/>
        </w:rPr>
        <w:t xml:space="preserve"> sull'agnello condotto al macello, ma non abbiamo avuto più bisogno di chiederci, come faceva il ministro della regina </w:t>
      </w:r>
      <w:proofErr w:type="spellStart"/>
      <w:r w:rsidRPr="00744DE0">
        <w:rPr>
          <w:snapToGrid w:val="0"/>
          <w:sz w:val="28"/>
          <w:szCs w:val="28"/>
        </w:rPr>
        <w:t>Candace</w:t>
      </w:r>
      <w:proofErr w:type="spellEnd"/>
      <w:r w:rsidRPr="00744DE0">
        <w:rPr>
          <w:snapToGrid w:val="0"/>
          <w:sz w:val="28"/>
          <w:szCs w:val="28"/>
        </w:rPr>
        <w:t>, di chi parla il profeta. Noi sappiamo ormai di chi parla, perché il libro è stato aperto.</w:t>
      </w:r>
    </w:p>
    <w:p w14:paraId="471DD838"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Come e quando è avvenuto tutto questo? La visione continua: “Poi vidi ritto in mezzo al trono circondato dai quattro esseri viventi e dai vegliardi un Agnello, come immolato”. Un Agnello immolato, cioè ucciso, che tuttavia sta in piedi, cioè è risorto! Cristo, con la sua morte e risurrezione, ha dunque compiuto tutto ciò. Egli ha spiegato le Scritture compiendole; non, cioè, a parole, ma con i fatti. Giovanni si rifà apertamente alla scena del Calvario, quando, con la sua morte vittoriosa, Gesù ha “compiuto le Scritture”. “Io ho vinto </w:t>
      </w:r>
      <w:r w:rsidRPr="00744DE0">
        <w:rPr>
          <w:snapToGrid w:val="0"/>
          <w:sz w:val="28"/>
          <w:szCs w:val="28"/>
        </w:rPr>
        <w:noBreakHyphen/>
        <w:t xml:space="preserve"> dice il Risorto stesso nell'Apocalisse </w:t>
      </w:r>
      <w:r w:rsidRPr="00744DE0">
        <w:rPr>
          <w:snapToGrid w:val="0"/>
          <w:sz w:val="28"/>
          <w:szCs w:val="28"/>
        </w:rPr>
        <w:noBreakHyphen/>
        <w:t xml:space="preserve"> e mi sono assiso presso il Padre mio sul suo trono” (</w:t>
      </w:r>
      <w:proofErr w:type="spellStart"/>
      <w:r w:rsidRPr="00744DE0">
        <w:rPr>
          <w:snapToGrid w:val="0"/>
          <w:sz w:val="28"/>
          <w:szCs w:val="28"/>
        </w:rPr>
        <w:t>Ap</w:t>
      </w:r>
      <w:proofErr w:type="spellEnd"/>
      <w:r w:rsidRPr="00744DE0">
        <w:rPr>
          <w:snapToGrid w:val="0"/>
          <w:sz w:val="28"/>
          <w:szCs w:val="28"/>
        </w:rPr>
        <w:t xml:space="preserve"> 3, </w:t>
      </w:r>
      <w:proofErr w:type="gramStart"/>
      <w:r w:rsidRPr="00744DE0">
        <w:rPr>
          <w:snapToGrid w:val="0"/>
          <w:sz w:val="28"/>
          <w:szCs w:val="28"/>
        </w:rPr>
        <w:t>21</w:t>
      </w:r>
      <w:proofErr w:type="gramEnd"/>
      <w:r w:rsidRPr="00744DE0">
        <w:rPr>
          <w:snapToGrid w:val="0"/>
          <w:sz w:val="28"/>
          <w:szCs w:val="28"/>
        </w:rPr>
        <w:t>).</w:t>
      </w:r>
    </w:p>
    <w:p w14:paraId="5EFCBFEC"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Un poeta ha immaginato questo racconto fatto dal centurione che era presente quel giorno sul Calvario.</w:t>
      </w:r>
    </w:p>
    <w:p w14:paraId="215BA9F0" w14:textId="77777777" w:rsidR="00F43EC9" w:rsidRPr="00744DE0" w:rsidRDefault="00F43EC9" w:rsidP="00744DE0">
      <w:pPr>
        <w:widowControl w:val="0"/>
        <w:spacing w:line="320" w:lineRule="exact"/>
        <w:ind w:right="454" w:firstLine="426"/>
        <w:jc w:val="both"/>
        <w:rPr>
          <w:snapToGrid w:val="0"/>
          <w:sz w:val="28"/>
          <w:szCs w:val="28"/>
        </w:rPr>
      </w:pPr>
      <w:proofErr w:type="gramStart"/>
      <w:r w:rsidRPr="00744DE0">
        <w:rPr>
          <w:snapToGrid w:val="0"/>
          <w:sz w:val="28"/>
          <w:szCs w:val="28"/>
        </w:rPr>
        <w:t xml:space="preserve">“Non ci fu mai una morte come questa </w:t>
      </w:r>
      <w:proofErr w:type="gramEnd"/>
    </w:p>
    <w:p w14:paraId="54931090" w14:textId="77777777" w:rsidR="00F43EC9" w:rsidRPr="00744DE0" w:rsidRDefault="00F43EC9" w:rsidP="00744DE0">
      <w:pPr>
        <w:widowControl w:val="0"/>
        <w:spacing w:line="320" w:lineRule="exact"/>
        <w:ind w:right="454" w:firstLine="426"/>
        <w:jc w:val="both"/>
        <w:rPr>
          <w:snapToGrid w:val="0"/>
          <w:sz w:val="28"/>
          <w:szCs w:val="28"/>
        </w:rPr>
      </w:pPr>
      <w:proofErr w:type="gramStart"/>
      <w:r w:rsidRPr="00744DE0">
        <w:rPr>
          <w:snapToGrid w:val="0"/>
          <w:sz w:val="28"/>
          <w:szCs w:val="28"/>
        </w:rPr>
        <w:t>e</w:t>
      </w:r>
      <w:proofErr w:type="gramEnd"/>
      <w:r w:rsidRPr="00744DE0">
        <w:rPr>
          <w:snapToGrid w:val="0"/>
          <w:sz w:val="28"/>
          <w:szCs w:val="28"/>
        </w:rPr>
        <w:t xml:space="preserve"> io ne ho perso ormai il conto…</w:t>
      </w:r>
    </w:p>
    <w:p w14:paraId="28EF3CE1"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La sua battaglia non era con la morte. </w:t>
      </w:r>
    </w:p>
    <w:p w14:paraId="7CFF5209"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La morte era sua serva, </w:t>
      </w:r>
    </w:p>
    <w:p w14:paraId="69FB1C5A" w14:textId="77777777" w:rsidR="00F43EC9" w:rsidRPr="00744DE0" w:rsidRDefault="00F43EC9" w:rsidP="00744DE0">
      <w:pPr>
        <w:widowControl w:val="0"/>
        <w:spacing w:line="320" w:lineRule="exact"/>
        <w:ind w:right="454" w:firstLine="426"/>
        <w:jc w:val="both"/>
        <w:rPr>
          <w:snapToGrid w:val="0"/>
          <w:sz w:val="28"/>
          <w:szCs w:val="28"/>
        </w:rPr>
      </w:pPr>
      <w:proofErr w:type="gramStart"/>
      <w:r w:rsidRPr="00744DE0">
        <w:rPr>
          <w:snapToGrid w:val="0"/>
          <w:sz w:val="28"/>
          <w:szCs w:val="28"/>
        </w:rPr>
        <w:t>non</w:t>
      </w:r>
      <w:proofErr w:type="gramEnd"/>
      <w:r w:rsidRPr="00744DE0">
        <w:rPr>
          <w:snapToGrid w:val="0"/>
          <w:sz w:val="28"/>
          <w:szCs w:val="28"/>
        </w:rPr>
        <w:t xml:space="preserve"> la sua padrona. </w:t>
      </w:r>
    </w:p>
    <w:p w14:paraId="617B96EA"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Non era un uomo sconfitto…</w:t>
      </w:r>
    </w:p>
    <w:p w14:paraId="5D597043"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Sulla croce, la sua battaglia era con qualcosa di molto più </w:t>
      </w:r>
      <w:proofErr w:type="gramStart"/>
      <w:r w:rsidRPr="00744DE0">
        <w:rPr>
          <w:snapToGrid w:val="0"/>
          <w:sz w:val="28"/>
          <w:szCs w:val="28"/>
        </w:rPr>
        <w:t>serio</w:t>
      </w:r>
      <w:proofErr w:type="gramEnd"/>
      <w:r w:rsidRPr="00744DE0">
        <w:rPr>
          <w:snapToGrid w:val="0"/>
          <w:sz w:val="28"/>
          <w:szCs w:val="28"/>
        </w:rPr>
        <w:t xml:space="preserve"> </w:t>
      </w:r>
    </w:p>
    <w:p w14:paraId="4B34B1B3" w14:textId="77777777" w:rsidR="00F43EC9" w:rsidRPr="00744DE0" w:rsidRDefault="00F43EC9" w:rsidP="00744DE0">
      <w:pPr>
        <w:widowControl w:val="0"/>
        <w:spacing w:line="320" w:lineRule="exact"/>
        <w:ind w:right="454" w:firstLine="426"/>
        <w:jc w:val="both"/>
        <w:rPr>
          <w:snapToGrid w:val="0"/>
          <w:sz w:val="28"/>
          <w:szCs w:val="28"/>
        </w:rPr>
      </w:pPr>
      <w:proofErr w:type="gramStart"/>
      <w:r w:rsidRPr="00744DE0">
        <w:rPr>
          <w:snapToGrid w:val="0"/>
          <w:sz w:val="28"/>
          <w:szCs w:val="28"/>
        </w:rPr>
        <w:t>che</w:t>
      </w:r>
      <w:proofErr w:type="gramEnd"/>
      <w:r w:rsidRPr="00744DE0">
        <w:rPr>
          <w:snapToGrid w:val="0"/>
          <w:sz w:val="28"/>
          <w:szCs w:val="28"/>
        </w:rPr>
        <w:t xml:space="preserve"> le lingue amare dei farisei. </w:t>
      </w:r>
    </w:p>
    <w:p w14:paraId="3F92076E"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No, la sua </w:t>
      </w:r>
      <w:proofErr w:type="gramStart"/>
      <w:r w:rsidRPr="00744DE0">
        <w:rPr>
          <w:snapToGrid w:val="0"/>
          <w:sz w:val="28"/>
          <w:szCs w:val="28"/>
        </w:rPr>
        <w:t>era un'</w:t>
      </w:r>
      <w:proofErr w:type="gramEnd"/>
      <w:r w:rsidRPr="00744DE0">
        <w:rPr>
          <w:snapToGrid w:val="0"/>
          <w:sz w:val="28"/>
          <w:szCs w:val="28"/>
        </w:rPr>
        <w:t xml:space="preserve">altra battaglia. </w:t>
      </w:r>
    </w:p>
    <w:p w14:paraId="6033D3E9"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Alla fine emise un alto grido di vittoria. </w:t>
      </w:r>
    </w:p>
    <w:p w14:paraId="3F558064"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Tutti si chiedevano che fosse, </w:t>
      </w:r>
    </w:p>
    <w:p w14:paraId="4E2B41A3" w14:textId="77777777" w:rsidR="00F43EC9" w:rsidRPr="00744DE0" w:rsidRDefault="00F43EC9" w:rsidP="00744DE0">
      <w:pPr>
        <w:widowControl w:val="0"/>
        <w:spacing w:line="320" w:lineRule="exact"/>
        <w:ind w:right="454" w:firstLine="426"/>
        <w:jc w:val="both"/>
        <w:rPr>
          <w:snapToGrid w:val="0"/>
          <w:sz w:val="28"/>
          <w:szCs w:val="28"/>
        </w:rPr>
      </w:pPr>
      <w:proofErr w:type="gramStart"/>
      <w:r w:rsidRPr="00744DE0">
        <w:rPr>
          <w:snapToGrid w:val="0"/>
          <w:sz w:val="28"/>
          <w:szCs w:val="28"/>
        </w:rPr>
        <w:t>ma</w:t>
      </w:r>
      <w:proofErr w:type="gramEnd"/>
      <w:r w:rsidRPr="00744DE0">
        <w:rPr>
          <w:snapToGrid w:val="0"/>
          <w:sz w:val="28"/>
          <w:szCs w:val="28"/>
        </w:rPr>
        <w:t xml:space="preserve"> io ne so qualcosa di combattimenti e di combattenti. </w:t>
      </w:r>
    </w:p>
    <w:p w14:paraId="6C81E4BA" w14:textId="77777777" w:rsidR="00F43EC9" w:rsidRPr="00744DE0" w:rsidRDefault="00F43EC9" w:rsidP="00744DE0">
      <w:pPr>
        <w:widowControl w:val="0"/>
        <w:spacing w:line="320" w:lineRule="exact"/>
        <w:ind w:right="454" w:firstLine="426"/>
        <w:jc w:val="both"/>
        <w:rPr>
          <w:snapToGrid w:val="0"/>
          <w:sz w:val="28"/>
          <w:szCs w:val="28"/>
        </w:rPr>
      </w:pPr>
      <w:proofErr w:type="gramStart"/>
      <w:r w:rsidRPr="00744DE0">
        <w:rPr>
          <w:snapToGrid w:val="0"/>
          <w:sz w:val="28"/>
          <w:szCs w:val="28"/>
        </w:rPr>
        <w:t>Riconosco un grido di vittoria, tra mille”.</w:t>
      </w:r>
      <w:proofErr w:type="gramEnd"/>
    </w:p>
    <w:p w14:paraId="4E309D98" w14:textId="77777777" w:rsidR="00F43EC9" w:rsidRPr="00744DE0" w:rsidRDefault="00F43EC9" w:rsidP="00744DE0">
      <w:pPr>
        <w:widowControl w:val="0"/>
        <w:spacing w:line="320" w:lineRule="exact"/>
        <w:ind w:right="454" w:firstLine="426"/>
        <w:jc w:val="both"/>
        <w:rPr>
          <w:snapToGrid w:val="0"/>
          <w:sz w:val="28"/>
          <w:szCs w:val="28"/>
          <w:lang w:val="en-GB"/>
        </w:rPr>
      </w:pPr>
      <w:r w:rsidRPr="00744DE0">
        <w:rPr>
          <w:snapToGrid w:val="0"/>
          <w:sz w:val="28"/>
          <w:szCs w:val="28"/>
          <w:lang w:val="en-GB"/>
        </w:rPr>
        <w:t>(</w:t>
      </w:r>
      <w:proofErr w:type="gramStart"/>
      <w:r w:rsidRPr="00744DE0">
        <w:rPr>
          <w:snapToGrid w:val="0"/>
          <w:sz w:val="28"/>
          <w:szCs w:val="28"/>
          <w:lang w:val="en-GB"/>
        </w:rPr>
        <w:t>cf</w:t>
      </w:r>
      <w:proofErr w:type="gramEnd"/>
      <w:r w:rsidRPr="00744DE0">
        <w:rPr>
          <w:snapToGrid w:val="0"/>
          <w:sz w:val="28"/>
          <w:szCs w:val="28"/>
          <w:lang w:val="en-GB"/>
        </w:rPr>
        <w:t>. F. TOPPING, An Impossible God)</w:t>
      </w:r>
    </w:p>
    <w:p w14:paraId="3A1AAAF5"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La vittoria è proprio quella morte accettata in totale obbedienza al Padre e amore per gli uomini. La risurrezione non ha fatto, per l'evangelista Giovanni, che portare alla luce la vittoria nascosta, realizzata sulla croce. Gesù è “vincitore perché vittima </w:t>
      </w:r>
      <w:r w:rsidRPr="00744DE0">
        <w:rPr>
          <w:snapToGrid w:val="0"/>
          <w:sz w:val="28"/>
          <w:szCs w:val="28"/>
        </w:rPr>
        <w:noBreakHyphen/>
        <w:t xml:space="preserve"> </w:t>
      </w:r>
      <w:proofErr w:type="spellStart"/>
      <w:r w:rsidRPr="00744DE0">
        <w:rPr>
          <w:snapToGrid w:val="0"/>
          <w:sz w:val="28"/>
          <w:szCs w:val="28"/>
        </w:rPr>
        <w:t>victor</w:t>
      </w:r>
      <w:proofErr w:type="spellEnd"/>
      <w:r w:rsidRPr="00744DE0">
        <w:rPr>
          <w:snapToGrid w:val="0"/>
          <w:sz w:val="28"/>
          <w:szCs w:val="28"/>
        </w:rPr>
        <w:t xml:space="preserve"> </w:t>
      </w:r>
      <w:proofErr w:type="spellStart"/>
      <w:r w:rsidRPr="00744DE0">
        <w:rPr>
          <w:snapToGrid w:val="0"/>
          <w:sz w:val="28"/>
          <w:szCs w:val="28"/>
        </w:rPr>
        <w:t>quia</w:t>
      </w:r>
      <w:proofErr w:type="spellEnd"/>
      <w:r w:rsidRPr="00744DE0">
        <w:rPr>
          <w:snapToGrid w:val="0"/>
          <w:sz w:val="28"/>
          <w:szCs w:val="28"/>
        </w:rPr>
        <w:t xml:space="preserve"> </w:t>
      </w:r>
      <w:proofErr w:type="spellStart"/>
      <w:r w:rsidRPr="00744DE0">
        <w:rPr>
          <w:snapToGrid w:val="0"/>
          <w:sz w:val="28"/>
          <w:szCs w:val="28"/>
        </w:rPr>
        <w:t>victima</w:t>
      </w:r>
      <w:proofErr w:type="spellEnd"/>
      <w:r w:rsidRPr="00744DE0">
        <w:rPr>
          <w:snapToGrid w:val="0"/>
          <w:sz w:val="28"/>
          <w:szCs w:val="28"/>
        </w:rPr>
        <w:t xml:space="preserve">” (SANT'AGOSTINO, Confessioni, X, </w:t>
      </w:r>
      <w:proofErr w:type="gramStart"/>
      <w:r w:rsidRPr="00744DE0">
        <w:rPr>
          <w:snapToGrid w:val="0"/>
          <w:sz w:val="28"/>
          <w:szCs w:val="28"/>
        </w:rPr>
        <w:t>43</w:t>
      </w:r>
      <w:proofErr w:type="gramEnd"/>
      <w:r w:rsidRPr="00744DE0">
        <w:rPr>
          <w:snapToGrid w:val="0"/>
          <w:sz w:val="28"/>
          <w:szCs w:val="28"/>
        </w:rPr>
        <w:t xml:space="preserve">). Come sull'altare, dopo la consacrazione, nulla apparentemente è cambiato nel pane e nel vino, mentre sappiamo che </w:t>
      </w:r>
      <w:proofErr w:type="gramStart"/>
      <w:r w:rsidRPr="00744DE0">
        <w:rPr>
          <w:snapToGrid w:val="0"/>
          <w:sz w:val="28"/>
          <w:szCs w:val="28"/>
        </w:rPr>
        <w:t>sono</w:t>
      </w:r>
      <w:proofErr w:type="gramEnd"/>
      <w:r w:rsidRPr="00744DE0">
        <w:rPr>
          <w:snapToGrid w:val="0"/>
          <w:sz w:val="28"/>
          <w:szCs w:val="28"/>
        </w:rPr>
        <w:t xml:space="preserve"> ormai tutt'altra cosa rispetto a prima, essendo diventati il corpo e il sangue di Cristo, così, con la Pasqua, nulla apparentemente è cambiato nel mondo, mentre in realtà tutto è cambiato e il mondo è diventato una “creazione nuova”.</w:t>
      </w:r>
    </w:p>
    <w:p w14:paraId="2C1D5192" w14:textId="77777777" w:rsidR="00F43EC9" w:rsidRPr="00744DE0" w:rsidRDefault="00F43EC9" w:rsidP="00744DE0">
      <w:pPr>
        <w:widowControl w:val="0"/>
        <w:spacing w:line="320" w:lineRule="exact"/>
        <w:ind w:right="454" w:firstLine="426"/>
        <w:jc w:val="both"/>
        <w:rPr>
          <w:snapToGrid w:val="0"/>
          <w:sz w:val="28"/>
          <w:szCs w:val="28"/>
        </w:rPr>
      </w:pPr>
      <w:proofErr w:type="gramStart"/>
      <w:r w:rsidRPr="00744DE0">
        <w:rPr>
          <w:snapToGrid w:val="0"/>
          <w:sz w:val="28"/>
          <w:szCs w:val="28"/>
        </w:rPr>
        <w:t>Ma</w:t>
      </w:r>
      <w:proofErr w:type="gramEnd"/>
      <w:r w:rsidRPr="00744DE0">
        <w:rPr>
          <w:snapToGrid w:val="0"/>
          <w:sz w:val="28"/>
          <w:szCs w:val="28"/>
        </w:rPr>
        <w:t xml:space="preserve"> perché Giovanni sente il bisogno di ricordare queste cose alla Chiesa del suo tempo? </w:t>
      </w:r>
      <w:proofErr w:type="gramStart"/>
      <w:r w:rsidRPr="00744DE0">
        <w:rPr>
          <w:snapToGrid w:val="0"/>
          <w:sz w:val="28"/>
          <w:szCs w:val="28"/>
        </w:rPr>
        <w:t>Ce lo</w:t>
      </w:r>
      <w:proofErr w:type="gramEnd"/>
      <w:r w:rsidRPr="00744DE0">
        <w:rPr>
          <w:snapToGrid w:val="0"/>
          <w:sz w:val="28"/>
          <w:szCs w:val="28"/>
        </w:rPr>
        <w:t xml:space="preserve"> domandiamo perché proprio qui, credo, è racchiuso il messaggio per noi di questa pagina del Nuovo Testamento. Qui raggiungiamo il senso e lo scopo della liturgia che stiamo celebrando.</w:t>
      </w:r>
    </w:p>
    <w:p w14:paraId="7BCF1C56"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Un giorno Giovanni Battista mandò due dei suoi discepoli da Gesù a chiedergli: “Sei tu </w:t>
      </w:r>
      <w:proofErr w:type="gramStart"/>
      <w:r w:rsidRPr="00744DE0">
        <w:rPr>
          <w:snapToGrid w:val="0"/>
          <w:sz w:val="28"/>
          <w:szCs w:val="28"/>
        </w:rPr>
        <w:t>colui che</w:t>
      </w:r>
      <w:proofErr w:type="gramEnd"/>
      <w:r w:rsidRPr="00744DE0">
        <w:rPr>
          <w:snapToGrid w:val="0"/>
          <w:sz w:val="28"/>
          <w:szCs w:val="28"/>
        </w:rPr>
        <w:t xml:space="preserve"> deve venire o dobbiamo attenderne un altro?” (Mt 11, 3). Sembra che il Precursore, condividendo, in parte, con i suoi contemporanei, l'attesa di un Messia glorioso e trionfatore, fosse rimasto disorientato dall'</w:t>
      </w:r>
      <w:proofErr w:type="gramStart"/>
      <w:r w:rsidRPr="00744DE0">
        <w:rPr>
          <w:snapToGrid w:val="0"/>
          <w:sz w:val="28"/>
          <w:szCs w:val="28"/>
        </w:rPr>
        <w:t>operato</w:t>
      </w:r>
      <w:proofErr w:type="gramEnd"/>
      <w:r w:rsidRPr="00744DE0">
        <w:rPr>
          <w:snapToGrid w:val="0"/>
          <w:sz w:val="28"/>
          <w:szCs w:val="28"/>
        </w:rPr>
        <w:t xml:space="preserve"> di Gesù così mite e dimesso, così poco fiammeggiante rispetto a quello che egli si era immaginato. Sembra, insomma, che ebbe anche lui la sua prova di fede, il suo "scandalo", circa Gesù, come lo ebbero, per lo stesso motivo, Pietro e gli altri apostoli. Sappiamo cosa fece rispondere Gesù a Giovanni: “Beato </w:t>
      </w:r>
      <w:proofErr w:type="gramStart"/>
      <w:r w:rsidRPr="00744DE0">
        <w:rPr>
          <w:snapToGrid w:val="0"/>
          <w:sz w:val="28"/>
          <w:szCs w:val="28"/>
        </w:rPr>
        <w:t>colui che</w:t>
      </w:r>
      <w:proofErr w:type="gramEnd"/>
      <w:r w:rsidRPr="00744DE0">
        <w:rPr>
          <w:snapToGrid w:val="0"/>
          <w:sz w:val="28"/>
          <w:szCs w:val="28"/>
        </w:rPr>
        <w:t xml:space="preserve"> non si scandalizza di me” (Mt 11, 6). Una cosa analoga si ripeté verso la fine dell'era apostolica, in seno, questa volta, alla comunità cristiana. </w:t>
      </w:r>
      <w:proofErr w:type="gramStart"/>
      <w:r w:rsidRPr="00744DE0">
        <w:rPr>
          <w:snapToGrid w:val="0"/>
          <w:sz w:val="28"/>
          <w:szCs w:val="28"/>
        </w:rPr>
        <w:t>La seconda lettera di Pietro ci riferisce una domanda che serpeggiava qua e là tra i cristiani: “Dov'è la promessa della sua venuta</w:t>
      </w:r>
      <w:proofErr w:type="gramEnd"/>
      <w:r w:rsidRPr="00744DE0">
        <w:rPr>
          <w:snapToGrid w:val="0"/>
          <w:sz w:val="28"/>
          <w:szCs w:val="28"/>
        </w:rPr>
        <w:t xml:space="preserve">? Dal giorno in cui i nostri padri chiusero gli occhi </w:t>
      </w:r>
      <w:proofErr w:type="gramStart"/>
      <w:r w:rsidRPr="00744DE0">
        <w:rPr>
          <w:snapToGrid w:val="0"/>
          <w:sz w:val="28"/>
          <w:szCs w:val="28"/>
        </w:rPr>
        <w:t>tutto</w:t>
      </w:r>
      <w:proofErr w:type="gramEnd"/>
      <w:r w:rsidRPr="00744DE0">
        <w:rPr>
          <w:snapToGrid w:val="0"/>
          <w:sz w:val="28"/>
          <w:szCs w:val="28"/>
        </w:rPr>
        <w:t xml:space="preserve"> rimane come al principio della creazione” (2 </w:t>
      </w:r>
      <w:proofErr w:type="spellStart"/>
      <w:r w:rsidRPr="00744DE0">
        <w:rPr>
          <w:snapToGrid w:val="0"/>
          <w:sz w:val="28"/>
          <w:szCs w:val="28"/>
        </w:rPr>
        <w:t>Pt</w:t>
      </w:r>
      <w:proofErr w:type="spellEnd"/>
      <w:r w:rsidRPr="00744DE0">
        <w:rPr>
          <w:snapToGrid w:val="0"/>
          <w:sz w:val="28"/>
          <w:szCs w:val="28"/>
        </w:rPr>
        <w:t xml:space="preserve"> 3, 4).</w:t>
      </w:r>
    </w:p>
    <w:p w14:paraId="537F0853"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L'Apocalisse è scritta per una Chiesa che vive questa situazione e deve fronteggiare questo terribile dubbio. Ma è vero che </w:t>
      </w:r>
      <w:proofErr w:type="gramStart"/>
      <w:r w:rsidRPr="00744DE0">
        <w:rPr>
          <w:snapToGrid w:val="0"/>
          <w:sz w:val="28"/>
          <w:szCs w:val="28"/>
        </w:rPr>
        <w:t>colui che</w:t>
      </w:r>
      <w:proofErr w:type="gramEnd"/>
      <w:r w:rsidRPr="00744DE0">
        <w:rPr>
          <w:snapToGrid w:val="0"/>
          <w:sz w:val="28"/>
          <w:szCs w:val="28"/>
        </w:rPr>
        <w:t xml:space="preserve"> doveva venire è venuto? É vero che tutto è cambiato? O non è vero piuttosto il contrario, che tutto, cioè, è come prima? I discepoli del Cristo sono perseguitati, segnati a dito, esclusi dai vantaggi che offre la società. Alla bestia “è stato concesso di fare guerra ai santi e di vincerli” (</w:t>
      </w:r>
      <w:proofErr w:type="spellStart"/>
      <w:r w:rsidRPr="00744DE0">
        <w:rPr>
          <w:snapToGrid w:val="0"/>
          <w:sz w:val="28"/>
          <w:szCs w:val="28"/>
        </w:rPr>
        <w:t>Ap</w:t>
      </w:r>
      <w:proofErr w:type="spellEnd"/>
      <w:r w:rsidRPr="00744DE0">
        <w:rPr>
          <w:snapToGrid w:val="0"/>
          <w:sz w:val="28"/>
          <w:szCs w:val="28"/>
        </w:rPr>
        <w:t xml:space="preserve"> 13, </w:t>
      </w:r>
      <w:proofErr w:type="gramStart"/>
      <w:r w:rsidRPr="00744DE0">
        <w:rPr>
          <w:snapToGrid w:val="0"/>
          <w:sz w:val="28"/>
          <w:szCs w:val="28"/>
        </w:rPr>
        <w:t>7</w:t>
      </w:r>
      <w:proofErr w:type="gramEnd"/>
      <w:r w:rsidRPr="00744DE0">
        <w:rPr>
          <w:snapToGrid w:val="0"/>
          <w:sz w:val="28"/>
          <w:szCs w:val="28"/>
        </w:rPr>
        <w:t>). Spunta, su questo terreno, la divisione interna, l'eresia, che tende a spostare il centro dell'attenzione dalla vita concreta alle speculazioni (la gnosi), in modo da togliere alla vita cristiana quell'esigenza di radicalità e consentire di venire a patti con i costumi dei pagani.</w:t>
      </w:r>
    </w:p>
    <w:p w14:paraId="4B6F465F"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A questa Chiesa tentata di scoraggiamento e di “tiepidezza”, bisognosa di ritrovare il suo “fervore di un tempo”, per affrontare, se necessario, anche il martirio, proprio a questa Chiesa il veggente fa giungere quel grido pasquale potente come uno squillo di tromba: “</w:t>
      </w:r>
      <w:proofErr w:type="spellStart"/>
      <w:r w:rsidRPr="00744DE0">
        <w:rPr>
          <w:snapToGrid w:val="0"/>
          <w:sz w:val="28"/>
          <w:szCs w:val="28"/>
        </w:rPr>
        <w:t>Enikesen</w:t>
      </w:r>
      <w:proofErr w:type="spellEnd"/>
      <w:r w:rsidRPr="00744DE0">
        <w:rPr>
          <w:snapToGrid w:val="0"/>
          <w:sz w:val="28"/>
          <w:szCs w:val="28"/>
        </w:rPr>
        <w:t xml:space="preserve"> </w:t>
      </w:r>
      <w:r w:rsidRPr="00744DE0">
        <w:rPr>
          <w:snapToGrid w:val="0"/>
          <w:sz w:val="28"/>
          <w:szCs w:val="28"/>
        </w:rPr>
        <w:noBreakHyphen/>
        <w:t xml:space="preserve"> Ha vinto!”. Giovanni vuol fare di tutti i cristiani dei “veggenti” come lui: persone che hanno occhi per vedere ciò che è diventato il mondo a causa della morte di Cristo.</w:t>
      </w:r>
    </w:p>
    <w:p w14:paraId="06EB8BC6"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C'è una zona dello spettro dei colori, quella situata </w:t>
      </w:r>
      <w:proofErr w:type="gramStart"/>
      <w:r w:rsidRPr="00744DE0">
        <w:rPr>
          <w:snapToGrid w:val="0"/>
          <w:sz w:val="28"/>
          <w:szCs w:val="28"/>
        </w:rPr>
        <w:t>al di qua del</w:t>
      </w:r>
      <w:proofErr w:type="gramEnd"/>
      <w:r w:rsidRPr="00744DE0">
        <w:rPr>
          <w:snapToGrid w:val="0"/>
          <w:sz w:val="28"/>
          <w:szCs w:val="28"/>
        </w:rPr>
        <w:t xml:space="preserve"> rosso, che non è percepita dall'occhio umano. Con i suoi raggi, detti raggi infrarossi, si possono cogliere aspetti delle cose e del nostro stesso pianeta, altrimenti sconosciuti. L'immagine che se ne ricava è tutta diversa da quella dell'esperienza ordinaria. Avviene così anche nel campo dello spirito. C'è un aspetto della realtà, quello che non passa con il passare della figura di questo mondo, che non si vede a occhio nudo, ma solo alla luce della rivelazione divina. L'uomo naturale, anche se istruito su tutto e sapientissimo, non lo sospetta nemmeno. É l'immagine pasquale del mondo che </w:t>
      </w:r>
      <w:proofErr w:type="gramStart"/>
      <w:r w:rsidRPr="00744DE0">
        <w:rPr>
          <w:snapToGrid w:val="0"/>
          <w:sz w:val="28"/>
          <w:szCs w:val="28"/>
        </w:rPr>
        <w:t>risulta</w:t>
      </w:r>
      <w:proofErr w:type="gramEnd"/>
      <w:r w:rsidRPr="00744DE0">
        <w:rPr>
          <w:snapToGrid w:val="0"/>
          <w:sz w:val="28"/>
          <w:szCs w:val="28"/>
        </w:rPr>
        <w:t xml:space="preserve"> dalla morte e risurrezione di Cristo; è il mondo visto, come lo vede Dio stesso. Essa non fa vedere soltanto un aspetto in più della realtà, ma fa vedere ogni cosa in una luce nuova, anche le cose di quaggiù. Giovanni ha ricevuto questa immagine, ne è tutto imbevuto, e ora la trasmette alla Chiesa in tutta la sua potenza profetica. “Chi ha orecchi </w:t>
      </w:r>
      <w:r w:rsidRPr="00744DE0">
        <w:rPr>
          <w:snapToGrid w:val="0"/>
          <w:sz w:val="28"/>
          <w:szCs w:val="28"/>
        </w:rPr>
        <w:noBreakHyphen/>
        <w:t xml:space="preserve"> non si stanca di ripetere </w:t>
      </w:r>
      <w:r w:rsidRPr="00744DE0">
        <w:rPr>
          <w:snapToGrid w:val="0"/>
          <w:sz w:val="28"/>
          <w:szCs w:val="28"/>
        </w:rPr>
        <w:noBreakHyphen/>
        <w:t xml:space="preserve"> ascolti ciò che lo Spirito dice alle Chiese” (</w:t>
      </w:r>
      <w:proofErr w:type="spellStart"/>
      <w:r w:rsidRPr="00744DE0">
        <w:rPr>
          <w:snapToGrid w:val="0"/>
          <w:sz w:val="28"/>
          <w:szCs w:val="28"/>
        </w:rPr>
        <w:t>Ap</w:t>
      </w:r>
      <w:proofErr w:type="spellEnd"/>
      <w:r w:rsidRPr="00744DE0">
        <w:rPr>
          <w:snapToGrid w:val="0"/>
          <w:sz w:val="28"/>
          <w:szCs w:val="28"/>
        </w:rPr>
        <w:t xml:space="preserve"> 2, </w:t>
      </w:r>
      <w:proofErr w:type="gramStart"/>
      <w:r w:rsidRPr="00744DE0">
        <w:rPr>
          <w:snapToGrid w:val="0"/>
          <w:sz w:val="28"/>
          <w:szCs w:val="28"/>
        </w:rPr>
        <w:t>7</w:t>
      </w:r>
      <w:proofErr w:type="gramEnd"/>
      <w:r w:rsidRPr="00744DE0">
        <w:rPr>
          <w:snapToGrid w:val="0"/>
          <w:sz w:val="28"/>
          <w:szCs w:val="28"/>
        </w:rPr>
        <w:t xml:space="preserve"> </w:t>
      </w:r>
      <w:proofErr w:type="spellStart"/>
      <w:r w:rsidRPr="00744DE0">
        <w:rPr>
          <w:snapToGrid w:val="0"/>
          <w:sz w:val="28"/>
          <w:szCs w:val="28"/>
        </w:rPr>
        <w:t>ss</w:t>
      </w:r>
      <w:proofErr w:type="spellEnd"/>
      <w:r w:rsidRPr="00744DE0">
        <w:rPr>
          <w:snapToGrid w:val="0"/>
          <w:sz w:val="28"/>
          <w:szCs w:val="28"/>
        </w:rPr>
        <w:t xml:space="preserve">).  L’interrogativo e la tentazione avvertiti, per un attimo, dal Precursore (“Sei tu </w:t>
      </w:r>
      <w:proofErr w:type="gramStart"/>
      <w:r w:rsidRPr="00744DE0">
        <w:rPr>
          <w:snapToGrid w:val="0"/>
          <w:sz w:val="28"/>
          <w:szCs w:val="28"/>
        </w:rPr>
        <w:t>colui che</w:t>
      </w:r>
      <w:proofErr w:type="gramEnd"/>
      <w:r w:rsidRPr="00744DE0">
        <w:rPr>
          <w:snapToGrid w:val="0"/>
          <w:sz w:val="28"/>
          <w:szCs w:val="28"/>
        </w:rPr>
        <w:t xml:space="preserve"> deve venire?”) e quelli avvertiti dai cristiani della seconda generazione (“Dov'è la promessa della sua venuta?”) sono presenti e quanto mai operanti anche oggi. Tutto sembra continuare come dalla creazione del mondo. Anche oggi alla bestia “è concesso di fare guerra ai santi e di vincerli”. I credenti e, in modo diverso, tutti i retti di cuore e gli uomini di buona volontà, sono spesso perdenti su tutti i fronti. L’antico avversario </w:t>
      </w:r>
      <w:proofErr w:type="gramStart"/>
      <w:r w:rsidRPr="00744DE0">
        <w:rPr>
          <w:snapToGrid w:val="0"/>
          <w:sz w:val="28"/>
          <w:szCs w:val="28"/>
        </w:rPr>
        <w:t xml:space="preserve">si </w:t>
      </w:r>
      <w:proofErr w:type="gramEnd"/>
      <w:r w:rsidRPr="00744DE0">
        <w:rPr>
          <w:snapToGrid w:val="0"/>
          <w:sz w:val="28"/>
          <w:szCs w:val="28"/>
        </w:rPr>
        <w:t xml:space="preserve">insinua in questa situazione per fiaccare la resistenza proprio delle anime più amanti della verità e della giustizia e più sensibili al dolore e al male del mondo. E mentre la Chiesa, il Venerdì Santo, proclama al mondo che questo è il giorno della grande redenzione, egli grida a tali anime, martirizzandole: “Questo è il giorno della grande menzogna, questo è il giorno della grande menzogna! </w:t>
      </w:r>
      <w:proofErr w:type="gramStart"/>
      <w:r w:rsidRPr="00744DE0">
        <w:rPr>
          <w:snapToGrid w:val="0"/>
          <w:sz w:val="28"/>
          <w:szCs w:val="28"/>
        </w:rPr>
        <w:t>Guardatevi intorno: cosa c'è di redento nel mondo?”</w:t>
      </w:r>
      <w:proofErr w:type="gramEnd"/>
      <w:r w:rsidRPr="00744DE0">
        <w:rPr>
          <w:snapToGrid w:val="0"/>
          <w:sz w:val="28"/>
          <w:szCs w:val="28"/>
        </w:rPr>
        <w:t>. L'accusatore è precipitato anche oggi “come folgore”, ogni volta che, nella fede, facciamo nostra la parola del profeta e ripetiamo: “</w:t>
      </w:r>
      <w:proofErr w:type="spellStart"/>
      <w:r w:rsidRPr="00744DE0">
        <w:rPr>
          <w:snapToGrid w:val="0"/>
          <w:sz w:val="28"/>
          <w:szCs w:val="28"/>
        </w:rPr>
        <w:t>Vicit</w:t>
      </w:r>
      <w:proofErr w:type="spellEnd"/>
      <w:r w:rsidRPr="00744DE0">
        <w:rPr>
          <w:snapToGrid w:val="0"/>
          <w:sz w:val="28"/>
          <w:szCs w:val="28"/>
        </w:rPr>
        <w:t xml:space="preserve"> </w:t>
      </w:r>
      <w:proofErr w:type="spellStart"/>
      <w:r w:rsidRPr="00744DE0">
        <w:rPr>
          <w:snapToGrid w:val="0"/>
          <w:sz w:val="28"/>
          <w:szCs w:val="28"/>
        </w:rPr>
        <w:t>leo</w:t>
      </w:r>
      <w:proofErr w:type="spellEnd"/>
      <w:r w:rsidRPr="00744DE0">
        <w:rPr>
          <w:snapToGrid w:val="0"/>
          <w:sz w:val="28"/>
          <w:szCs w:val="28"/>
        </w:rPr>
        <w:t xml:space="preserve"> de </w:t>
      </w:r>
      <w:proofErr w:type="spellStart"/>
      <w:r w:rsidRPr="00744DE0">
        <w:rPr>
          <w:snapToGrid w:val="0"/>
          <w:sz w:val="28"/>
          <w:szCs w:val="28"/>
        </w:rPr>
        <w:t>tribu</w:t>
      </w:r>
      <w:proofErr w:type="spellEnd"/>
      <w:r w:rsidRPr="00744DE0">
        <w:rPr>
          <w:snapToGrid w:val="0"/>
          <w:sz w:val="28"/>
          <w:szCs w:val="28"/>
        </w:rPr>
        <w:t xml:space="preserve"> </w:t>
      </w:r>
      <w:proofErr w:type="spellStart"/>
      <w:r w:rsidRPr="00744DE0">
        <w:rPr>
          <w:snapToGrid w:val="0"/>
          <w:sz w:val="28"/>
          <w:szCs w:val="28"/>
        </w:rPr>
        <w:t>Iuda</w:t>
      </w:r>
      <w:proofErr w:type="spellEnd"/>
      <w:r w:rsidRPr="00744DE0">
        <w:rPr>
          <w:snapToGrid w:val="0"/>
          <w:sz w:val="28"/>
          <w:szCs w:val="28"/>
        </w:rPr>
        <w:t xml:space="preserve"> </w:t>
      </w:r>
      <w:r w:rsidRPr="00744DE0">
        <w:rPr>
          <w:snapToGrid w:val="0"/>
          <w:sz w:val="28"/>
          <w:szCs w:val="28"/>
        </w:rPr>
        <w:noBreakHyphen/>
        <w:t xml:space="preserve"> Ha vinto il leone della tribù di Giuda” e ha aperto il libro. Tutto è redento, perché anche la sofferenza e la stessa morte sono redente. Più </w:t>
      </w:r>
      <w:proofErr w:type="gramStart"/>
      <w:r w:rsidRPr="00744DE0">
        <w:rPr>
          <w:snapToGrid w:val="0"/>
          <w:sz w:val="28"/>
          <w:szCs w:val="28"/>
        </w:rPr>
        <w:t>colui che</w:t>
      </w:r>
      <w:proofErr w:type="gramEnd"/>
      <w:r w:rsidRPr="00744DE0">
        <w:rPr>
          <w:snapToGrid w:val="0"/>
          <w:sz w:val="28"/>
          <w:szCs w:val="28"/>
        </w:rPr>
        <w:t xml:space="preserve"> ripete quella parola è nella prova, umanamente sconfitto e debole, più il suo grido si leva puro e fa tremare dalle fondamenta il potere delle tenebre, perché allora la sua fede è purificata come l'argento nel crogiolo e soprattutto perché allora egli somiglia più da vicino all'Agnello, il quale divenne vincitore accettando di essere vittima. Dinanzi alla tomba del fratello morto, Gesù disse a Marta: “ Io ti dico che se tu credi vedrai la gloria di Dio” (</w:t>
      </w:r>
      <w:proofErr w:type="spellStart"/>
      <w:r w:rsidRPr="00744DE0">
        <w:rPr>
          <w:snapToGrid w:val="0"/>
          <w:sz w:val="28"/>
          <w:szCs w:val="28"/>
        </w:rPr>
        <w:t>cf</w:t>
      </w:r>
      <w:proofErr w:type="spellEnd"/>
      <w:r w:rsidRPr="00744DE0">
        <w:rPr>
          <w:snapToGrid w:val="0"/>
          <w:sz w:val="28"/>
          <w:szCs w:val="28"/>
        </w:rPr>
        <w:t xml:space="preserve"> </w:t>
      </w:r>
      <w:proofErr w:type="spellStart"/>
      <w:r w:rsidRPr="00744DE0">
        <w:rPr>
          <w:snapToGrid w:val="0"/>
          <w:sz w:val="28"/>
          <w:szCs w:val="28"/>
        </w:rPr>
        <w:t>Gv</w:t>
      </w:r>
      <w:proofErr w:type="spellEnd"/>
      <w:r w:rsidRPr="00744DE0">
        <w:rPr>
          <w:snapToGrid w:val="0"/>
          <w:sz w:val="28"/>
          <w:szCs w:val="28"/>
        </w:rPr>
        <w:t xml:space="preserve"> 11, </w:t>
      </w:r>
      <w:proofErr w:type="gramStart"/>
      <w:r w:rsidRPr="00744DE0">
        <w:rPr>
          <w:snapToGrid w:val="0"/>
          <w:sz w:val="28"/>
          <w:szCs w:val="28"/>
        </w:rPr>
        <w:t>40</w:t>
      </w:r>
      <w:proofErr w:type="gramEnd"/>
      <w:r w:rsidRPr="00744DE0">
        <w:rPr>
          <w:snapToGrid w:val="0"/>
          <w:sz w:val="28"/>
          <w:szCs w:val="28"/>
        </w:rPr>
        <w:t>). La stessa cosa ripete a ciascuno di noi quando umanamente non sembra più esserci via d'uscita: “ Io ti dico che se tu credi vedrai la gloria di Dio!”.</w:t>
      </w:r>
    </w:p>
    <w:p w14:paraId="155DD591" w14:textId="77777777" w:rsidR="00F43EC9" w:rsidRPr="00744DE0" w:rsidRDefault="00F43EC9" w:rsidP="00744DE0">
      <w:pPr>
        <w:widowControl w:val="0"/>
        <w:spacing w:line="320" w:lineRule="exact"/>
        <w:ind w:right="454" w:firstLine="426"/>
        <w:jc w:val="both"/>
        <w:rPr>
          <w:snapToGrid w:val="0"/>
          <w:sz w:val="28"/>
          <w:szCs w:val="28"/>
        </w:rPr>
      </w:pPr>
      <w:r w:rsidRPr="00744DE0">
        <w:rPr>
          <w:snapToGrid w:val="0"/>
          <w:sz w:val="28"/>
          <w:szCs w:val="28"/>
        </w:rPr>
        <w:t xml:space="preserve">Noi non abbiamo quaggiù soltanto fede nella vittoria, ma abbiamo anche </w:t>
      </w:r>
      <w:proofErr w:type="gramStart"/>
      <w:r w:rsidRPr="00744DE0">
        <w:rPr>
          <w:snapToGrid w:val="0"/>
          <w:sz w:val="28"/>
          <w:szCs w:val="28"/>
        </w:rPr>
        <w:t>vittoria</w:t>
      </w:r>
      <w:proofErr w:type="gramEnd"/>
      <w:r w:rsidRPr="00744DE0">
        <w:rPr>
          <w:snapToGrid w:val="0"/>
          <w:sz w:val="28"/>
          <w:szCs w:val="28"/>
        </w:rPr>
        <w:t xml:space="preserve"> nella fede. Nella fede, siamo già vincitori, sperimentiamo già qualcosa della vita eterna. Chi crede siede già “presso Gesù nel suo trono” e “gusta la manna nascosta” (</w:t>
      </w:r>
      <w:proofErr w:type="spellStart"/>
      <w:r w:rsidRPr="00744DE0">
        <w:rPr>
          <w:snapToGrid w:val="0"/>
          <w:sz w:val="28"/>
          <w:szCs w:val="28"/>
        </w:rPr>
        <w:t>cf</w:t>
      </w:r>
      <w:proofErr w:type="spellEnd"/>
      <w:r w:rsidRPr="00744DE0">
        <w:rPr>
          <w:snapToGrid w:val="0"/>
          <w:sz w:val="28"/>
          <w:szCs w:val="28"/>
        </w:rPr>
        <w:t xml:space="preserve"> </w:t>
      </w:r>
      <w:proofErr w:type="spellStart"/>
      <w:r w:rsidRPr="00744DE0">
        <w:rPr>
          <w:snapToGrid w:val="0"/>
          <w:sz w:val="28"/>
          <w:szCs w:val="28"/>
        </w:rPr>
        <w:t>Ap</w:t>
      </w:r>
      <w:proofErr w:type="spellEnd"/>
      <w:r w:rsidRPr="00744DE0">
        <w:rPr>
          <w:snapToGrid w:val="0"/>
          <w:sz w:val="28"/>
          <w:szCs w:val="28"/>
        </w:rPr>
        <w:t xml:space="preserve"> 2, </w:t>
      </w:r>
      <w:proofErr w:type="gramStart"/>
      <w:r w:rsidRPr="00744DE0">
        <w:rPr>
          <w:snapToGrid w:val="0"/>
          <w:sz w:val="28"/>
          <w:szCs w:val="28"/>
        </w:rPr>
        <w:t>17</w:t>
      </w:r>
      <w:proofErr w:type="gramEnd"/>
      <w:r w:rsidRPr="00744DE0">
        <w:rPr>
          <w:snapToGrid w:val="0"/>
          <w:sz w:val="28"/>
          <w:szCs w:val="28"/>
        </w:rPr>
        <w:t xml:space="preserve">; 3, 21). Giovanni </w:t>
      </w:r>
      <w:proofErr w:type="gramStart"/>
      <w:r w:rsidRPr="00744DE0">
        <w:rPr>
          <w:snapToGrid w:val="0"/>
          <w:sz w:val="28"/>
          <w:szCs w:val="28"/>
        </w:rPr>
        <w:t>ce lo</w:t>
      </w:r>
      <w:proofErr w:type="gramEnd"/>
      <w:r w:rsidRPr="00744DE0">
        <w:rPr>
          <w:snapToGrid w:val="0"/>
          <w:sz w:val="28"/>
          <w:szCs w:val="28"/>
        </w:rPr>
        <w:t xml:space="preserve"> ricorda con forza: “Questa è la vittoria che vince il mondo: la vostra fede” (1 </w:t>
      </w:r>
      <w:proofErr w:type="spellStart"/>
      <w:r w:rsidRPr="00744DE0">
        <w:rPr>
          <w:snapToGrid w:val="0"/>
          <w:sz w:val="28"/>
          <w:szCs w:val="28"/>
        </w:rPr>
        <w:t>Gv</w:t>
      </w:r>
      <w:proofErr w:type="spellEnd"/>
      <w:r w:rsidRPr="00744DE0">
        <w:rPr>
          <w:snapToGrid w:val="0"/>
          <w:sz w:val="28"/>
          <w:szCs w:val="28"/>
        </w:rPr>
        <w:t xml:space="preserve"> 5, 4). Ci fu un tempo in cui era più facile proclamare questa vittoria del </w:t>
      </w:r>
      <w:proofErr w:type="gramStart"/>
      <w:r w:rsidRPr="00744DE0">
        <w:rPr>
          <w:snapToGrid w:val="0"/>
          <w:sz w:val="28"/>
          <w:szCs w:val="28"/>
        </w:rPr>
        <w:t>Crocifisso</w:t>
      </w:r>
      <w:proofErr w:type="gramEnd"/>
      <w:r w:rsidRPr="00744DE0">
        <w:rPr>
          <w:snapToGrid w:val="0"/>
          <w:sz w:val="28"/>
          <w:szCs w:val="28"/>
        </w:rPr>
        <w:t xml:space="preserve">. “La croce, che un tempo era segno </w:t>
      </w:r>
      <w:proofErr w:type="gramStart"/>
      <w:r w:rsidRPr="00744DE0">
        <w:rPr>
          <w:snapToGrid w:val="0"/>
          <w:sz w:val="28"/>
          <w:szCs w:val="28"/>
        </w:rPr>
        <w:t xml:space="preserve">di </w:t>
      </w:r>
      <w:proofErr w:type="gramEnd"/>
      <w:r w:rsidRPr="00744DE0">
        <w:rPr>
          <w:snapToGrid w:val="0"/>
          <w:sz w:val="28"/>
          <w:szCs w:val="28"/>
        </w:rPr>
        <w:t xml:space="preserve">ignominia, brilla ora sulla corona dei re”, esclamavano alcuni Padri della Chiesa, dopo la fine dell'era delle persecuzioni (SANT'AGOSTINO, </w:t>
      </w:r>
      <w:proofErr w:type="spellStart"/>
      <w:r w:rsidRPr="00744DE0">
        <w:rPr>
          <w:snapToGrid w:val="0"/>
          <w:sz w:val="28"/>
          <w:szCs w:val="28"/>
        </w:rPr>
        <w:t>Enarratio</w:t>
      </w:r>
      <w:proofErr w:type="spellEnd"/>
      <w:r w:rsidRPr="00744DE0">
        <w:rPr>
          <w:snapToGrid w:val="0"/>
          <w:sz w:val="28"/>
          <w:szCs w:val="28"/>
        </w:rPr>
        <w:t xml:space="preserve"> in </w:t>
      </w:r>
      <w:proofErr w:type="spellStart"/>
      <w:r w:rsidRPr="00744DE0">
        <w:rPr>
          <w:snapToGrid w:val="0"/>
          <w:sz w:val="28"/>
          <w:szCs w:val="28"/>
        </w:rPr>
        <w:t>Psalmum</w:t>
      </w:r>
      <w:proofErr w:type="spellEnd"/>
      <w:r w:rsidRPr="00744DE0">
        <w:rPr>
          <w:snapToGrid w:val="0"/>
          <w:sz w:val="28"/>
          <w:szCs w:val="28"/>
        </w:rPr>
        <w:t xml:space="preserve">, 75, 10). Non si sentì forse promettere, Costantino stesso, nella sua celebre visione della croce: “In questo segno vincerai </w:t>
      </w:r>
      <w:r w:rsidRPr="00744DE0">
        <w:rPr>
          <w:snapToGrid w:val="0"/>
          <w:sz w:val="28"/>
          <w:szCs w:val="28"/>
        </w:rPr>
        <w:noBreakHyphen/>
        <w:t xml:space="preserve"> In hoc </w:t>
      </w:r>
      <w:proofErr w:type="spellStart"/>
      <w:r w:rsidRPr="00744DE0">
        <w:rPr>
          <w:snapToGrid w:val="0"/>
          <w:sz w:val="28"/>
          <w:szCs w:val="28"/>
        </w:rPr>
        <w:t>signo</w:t>
      </w:r>
      <w:proofErr w:type="spellEnd"/>
      <w:r w:rsidRPr="00744DE0">
        <w:rPr>
          <w:snapToGrid w:val="0"/>
          <w:sz w:val="28"/>
          <w:szCs w:val="28"/>
        </w:rPr>
        <w:t xml:space="preserve"> </w:t>
      </w:r>
      <w:proofErr w:type="spellStart"/>
      <w:r w:rsidRPr="00744DE0">
        <w:rPr>
          <w:snapToGrid w:val="0"/>
          <w:sz w:val="28"/>
          <w:szCs w:val="28"/>
        </w:rPr>
        <w:t>vinces</w:t>
      </w:r>
      <w:proofErr w:type="spellEnd"/>
      <w:r w:rsidRPr="00744DE0">
        <w:rPr>
          <w:snapToGrid w:val="0"/>
          <w:sz w:val="28"/>
          <w:szCs w:val="28"/>
        </w:rPr>
        <w:t xml:space="preserve">”? Ora però non è più così e proprio nelle nazioni di antica tradizione cristiana. Il </w:t>
      </w:r>
      <w:proofErr w:type="gramStart"/>
      <w:r w:rsidRPr="00744DE0">
        <w:rPr>
          <w:snapToGrid w:val="0"/>
          <w:sz w:val="28"/>
          <w:szCs w:val="28"/>
        </w:rPr>
        <w:t>Crocifisso</w:t>
      </w:r>
      <w:proofErr w:type="gramEnd"/>
      <w:r w:rsidRPr="00744DE0">
        <w:rPr>
          <w:snapToGrid w:val="0"/>
          <w:sz w:val="28"/>
          <w:szCs w:val="28"/>
        </w:rPr>
        <w:t xml:space="preserve"> è rimosso da un posto dopo l'altro. Ora perciò è più che mai il tempo di proclamare che ha vinto il leone della tribù di Giuda, come quando questa parola fu recata a Giovanni ed egli era “relegato nell'isola di </w:t>
      </w:r>
      <w:proofErr w:type="spellStart"/>
      <w:r w:rsidRPr="00744DE0">
        <w:rPr>
          <w:snapToGrid w:val="0"/>
          <w:sz w:val="28"/>
          <w:szCs w:val="28"/>
        </w:rPr>
        <w:t>Patmos</w:t>
      </w:r>
      <w:proofErr w:type="spellEnd"/>
      <w:r w:rsidRPr="00744DE0">
        <w:rPr>
          <w:snapToGrid w:val="0"/>
          <w:sz w:val="28"/>
          <w:szCs w:val="28"/>
        </w:rPr>
        <w:t xml:space="preserve"> a causa della parola di Dio e della testimonianza resa a Cristo” (</w:t>
      </w:r>
      <w:proofErr w:type="spellStart"/>
      <w:r w:rsidRPr="00744DE0">
        <w:rPr>
          <w:snapToGrid w:val="0"/>
          <w:sz w:val="28"/>
          <w:szCs w:val="28"/>
        </w:rPr>
        <w:t>cf</w:t>
      </w:r>
      <w:proofErr w:type="spellEnd"/>
      <w:r w:rsidRPr="00744DE0">
        <w:rPr>
          <w:snapToGrid w:val="0"/>
          <w:sz w:val="28"/>
          <w:szCs w:val="28"/>
        </w:rPr>
        <w:t xml:space="preserve"> </w:t>
      </w:r>
      <w:proofErr w:type="spellStart"/>
      <w:r w:rsidRPr="00744DE0">
        <w:rPr>
          <w:snapToGrid w:val="0"/>
          <w:sz w:val="28"/>
          <w:szCs w:val="28"/>
        </w:rPr>
        <w:t>Ap</w:t>
      </w:r>
      <w:proofErr w:type="spellEnd"/>
      <w:r w:rsidRPr="00744DE0">
        <w:rPr>
          <w:snapToGrid w:val="0"/>
          <w:sz w:val="28"/>
          <w:szCs w:val="28"/>
        </w:rPr>
        <w:t xml:space="preserve"> 1, </w:t>
      </w:r>
      <w:proofErr w:type="gramStart"/>
      <w:r w:rsidRPr="00744DE0">
        <w:rPr>
          <w:snapToGrid w:val="0"/>
          <w:sz w:val="28"/>
          <w:szCs w:val="28"/>
        </w:rPr>
        <w:t>9</w:t>
      </w:r>
      <w:proofErr w:type="gramEnd"/>
      <w:r w:rsidRPr="00744DE0">
        <w:rPr>
          <w:snapToGrid w:val="0"/>
          <w:sz w:val="28"/>
          <w:szCs w:val="28"/>
        </w:rPr>
        <w:t>). “Beato chi non si scandalizza di me”, continua a dire Gesù.</w:t>
      </w:r>
    </w:p>
    <w:p w14:paraId="4BD6DCB7" w14:textId="77777777" w:rsidR="00F43EC9" w:rsidRPr="00744DE0" w:rsidRDefault="00F43EC9" w:rsidP="00744DE0">
      <w:pPr>
        <w:pStyle w:val="Corpodeltesto"/>
        <w:spacing w:line="320" w:lineRule="exact"/>
        <w:ind w:right="454" w:firstLine="426"/>
        <w:jc w:val="both"/>
        <w:rPr>
          <w:rFonts w:asciiTheme="minorHAnsi" w:hAnsiTheme="minorHAnsi"/>
          <w:sz w:val="28"/>
          <w:szCs w:val="28"/>
        </w:rPr>
      </w:pPr>
      <w:proofErr w:type="gramStart"/>
      <w:r w:rsidRPr="00744DE0">
        <w:rPr>
          <w:rFonts w:asciiTheme="minorHAnsi" w:hAnsiTheme="minorHAnsi"/>
          <w:sz w:val="28"/>
          <w:szCs w:val="28"/>
        </w:rPr>
        <w:t>Quando stiamo per essere sopraffatti da situazioni più grandi di noi, o quando il disegno di Dio sulla nostra vita, sulle persone a noi care, o sull'intera Chiesa, ci appare come un libro sigillato con sette sigilli e noi dobbiamo eseguirlo senza capirlo, o quando vediamo anche oggi perire il povero e il debole senza che nessuno se ne dia pensiero, allora è il momento di metterci in ginocchio e gridare con tutta la fede: “Ha vinto il leone della tribù di Giuda e aprirà il libro e i suoi sette sigilli</w:t>
      </w:r>
      <w:proofErr w:type="gramEnd"/>
      <w:r w:rsidRPr="00744DE0">
        <w:rPr>
          <w:rFonts w:asciiTheme="minorHAnsi" w:hAnsiTheme="minorHAnsi"/>
          <w:sz w:val="28"/>
          <w:szCs w:val="28"/>
        </w:rPr>
        <w:t xml:space="preserve">!”. In lui è stata data una speranza a tutti i vinti e le vittime del mondo di diventare anch'essi vincitori. E scritto che appena l'Agnello ebbe preso il libro dalla mano di </w:t>
      </w:r>
      <w:proofErr w:type="gramStart"/>
      <w:r w:rsidRPr="00744DE0">
        <w:rPr>
          <w:rFonts w:asciiTheme="minorHAnsi" w:hAnsiTheme="minorHAnsi"/>
          <w:sz w:val="28"/>
          <w:szCs w:val="28"/>
        </w:rPr>
        <w:t>Colui che</w:t>
      </w:r>
      <w:proofErr w:type="gramEnd"/>
      <w:r w:rsidRPr="00744DE0">
        <w:rPr>
          <w:rFonts w:asciiTheme="minorHAnsi" w:hAnsiTheme="minorHAnsi"/>
          <w:sz w:val="28"/>
          <w:szCs w:val="28"/>
        </w:rPr>
        <w:t xml:space="preserve"> sedeva sul trono, si udì un coro potente che riecheggiava da un capo all'altro del cielo e della terra e diceva: “Tu sei degno di prendere il libro e di aprirne i sigilli, perché sei stato immolato... Tu sei degno, tu sei degno!”, ed è scritto anche che alla fine tutti “si prostrarono in adorazione”. É quello che, fra pochi istanti, faremo anche noi, quando ci prostreremo nell'adorazione del </w:t>
      </w:r>
      <w:proofErr w:type="gramStart"/>
      <w:r w:rsidRPr="00744DE0">
        <w:rPr>
          <w:rFonts w:asciiTheme="minorHAnsi" w:hAnsiTheme="minorHAnsi"/>
          <w:sz w:val="28"/>
          <w:szCs w:val="28"/>
        </w:rPr>
        <w:t>Crocifisso</w:t>
      </w:r>
      <w:proofErr w:type="gramEnd"/>
      <w:r w:rsidRPr="00744DE0">
        <w:rPr>
          <w:rFonts w:asciiTheme="minorHAnsi" w:hAnsiTheme="minorHAnsi"/>
          <w:sz w:val="28"/>
          <w:szCs w:val="28"/>
        </w:rPr>
        <w:t xml:space="preserve">, prolungando sulla terra la divina liturgia del cielo. “Io piangevo molto”, diceva il profeta di se stesso, all'inizio della visione, e anche la Chiesa oggi piange. Piange per la morte del suo Sposo sulla croce, piange in mezzo alle tribolazioni del mondo, piange per la defezione e la durezza di cuore di tanti </w:t>
      </w:r>
      <w:proofErr w:type="gramStart"/>
      <w:r w:rsidRPr="00744DE0">
        <w:rPr>
          <w:rFonts w:asciiTheme="minorHAnsi" w:hAnsiTheme="minorHAnsi"/>
          <w:sz w:val="28"/>
          <w:szCs w:val="28"/>
        </w:rPr>
        <w:t>suoi figli</w:t>
      </w:r>
      <w:proofErr w:type="gramEnd"/>
      <w:r w:rsidRPr="00744DE0">
        <w:rPr>
          <w:rFonts w:asciiTheme="minorHAnsi" w:hAnsiTheme="minorHAnsi"/>
          <w:sz w:val="28"/>
          <w:szCs w:val="28"/>
        </w:rPr>
        <w:t xml:space="preserve">, piange per le sue stesse infedeltà. </w:t>
      </w:r>
      <w:proofErr w:type="gramStart"/>
      <w:r w:rsidRPr="00744DE0">
        <w:rPr>
          <w:rFonts w:asciiTheme="minorHAnsi" w:hAnsiTheme="minorHAnsi"/>
          <w:sz w:val="28"/>
          <w:szCs w:val="28"/>
        </w:rPr>
        <w:t>E a questa Chiesa, dal cuore contrito e umiliato, riunita intorno all'Agnello, dietro il suo Pastore, che è rivolta oggi quella parola piena di giubilo e di speranza: “Non piangere più</w:t>
      </w:r>
      <w:proofErr w:type="gramEnd"/>
      <w:r w:rsidRPr="00744DE0">
        <w:rPr>
          <w:rFonts w:asciiTheme="minorHAnsi" w:hAnsiTheme="minorHAnsi"/>
          <w:sz w:val="28"/>
          <w:szCs w:val="28"/>
        </w:rPr>
        <w:t xml:space="preserve">! </w:t>
      </w:r>
      <w:proofErr w:type="spellStart"/>
      <w:proofErr w:type="gramStart"/>
      <w:r w:rsidRPr="00744DE0">
        <w:rPr>
          <w:rFonts w:asciiTheme="minorHAnsi" w:hAnsiTheme="minorHAnsi"/>
          <w:sz w:val="28"/>
          <w:szCs w:val="28"/>
        </w:rPr>
        <w:t>Enikesen</w:t>
      </w:r>
      <w:proofErr w:type="spellEnd"/>
      <w:r w:rsidRPr="00744DE0">
        <w:rPr>
          <w:rFonts w:asciiTheme="minorHAnsi" w:hAnsiTheme="minorHAnsi"/>
          <w:sz w:val="28"/>
          <w:szCs w:val="28"/>
        </w:rPr>
        <w:t>,</w:t>
      </w:r>
      <w:proofErr w:type="gramEnd"/>
      <w:r w:rsidRPr="00744DE0">
        <w:rPr>
          <w:rFonts w:asciiTheme="minorHAnsi" w:hAnsiTheme="minorHAnsi"/>
          <w:sz w:val="28"/>
          <w:szCs w:val="28"/>
        </w:rPr>
        <w:t xml:space="preserve"> ha vinto il leone della tribù di Giuda, il Germoglio di Davide. </w:t>
      </w:r>
      <w:proofErr w:type="gramStart"/>
      <w:r w:rsidRPr="00744DE0">
        <w:rPr>
          <w:rFonts w:asciiTheme="minorHAnsi" w:hAnsiTheme="minorHAnsi"/>
          <w:sz w:val="28"/>
          <w:szCs w:val="28"/>
        </w:rPr>
        <w:t>Ha vinto!”.</w:t>
      </w:r>
      <w:proofErr w:type="gramEnd"/>
    </w:p>
    <w:p w14:paraId="0CDE256F" w14:textId="77777777" w:rsidR="00F43EC9" w:rsidRPr="00744DE0" w:rsidRDefault="00F43EC9" w:rsidP="00744DE0">
      <w:pPr>
        <w:pStyle w:val="Corpodeltesto"/>
        <w:spacing w:line="320" w:lineRule="exact"/>
        <w:ind w:right="454" w:firstLine="426"/>
        <w:jc w:val="both"/>
        <w:rPr>
          <w:rFonts w:asciiTheme="minorHAnsi" w:hAnsiTheme="minorHAnsi"/>
          <w:sz w:val="28"/>
          <w:szCs w:val="28"/>
        </w:rPr>
      </w:pPr>
    </w:p>
    <w:p w14:paraId="414EDBB5" w14:textId="77777777" w:rsidR="00F43EC9" w:rsidRPr="00744DE0" w:rsidRDefault="00F43EC9" w:rsidP="00744DE0">
      <w:pPr>
        <w:spacing w:line="320" w:lineRule="exact"/>
        <w:ind w:right="454" w:firstLine="426"/>
        <w:jc w:val="center"/>
        <w:rPr>
          <w:b/>
          <w:bCs/>
          <w:smallCaps/>
          <w:sz w:val="28"/>
          <w:szCs w:val="28"/>
        </w:rPr>
      </w:pPr>
      <w:r w:rsidRPr="00744DE0">
        <w:rPr>
          <w:b/>
          <w:bCs/>
          <w:smallCaps/>
          <w:sz w:val="28"/>
          <w:szCs w:val="28"/>
        </w:rPr>
        <w:t xml:space="preserve">DAI </w:t>
      </w:r>
      <w:proofErr w:type="gramStart"/>
      <w:r w:rsidRPr="00744DE0">
        <w:rPr>
          <w:b/>
          <w:bCs/>
          <w:smallCaps/>
          <w:sz w:val="28"/>
          <w:szCs w:val="28"/>
        </w:rPr>
        <w:t>50</w:t>
      </w:r>
      <w:proofErr w:type="gramEnd"/>
      <w:r w:rsidRPr="00744DE0">
        <w:rPr>
          <w:b/>
          <w:bCs/>
          <w:smallCaps/>
          <w:sz w:val="28"/>
          <w:szCs w:val="28"/>
        </w:rPr>
        <w:t xml:space="preserve"> CAPITOLI DI S. MASSIMO IL CONFESSORE</w:t>
      </w:r>
    </w:p>
    <w:p w14:paraId="094F7411" w14:textId="77777777" w:rsidR="00F43EC9" w:rsidRPr="00744DE0" w:rsidRDefault="00F43EC9" w:rsidP="00744DE0">
      <w:pPr>
        <w:spacing w:line="320" w:lineRule="exact"/>
        <w:ind w:right="454" w:firstLine="426"/>
        <w:jc w:val="both"/>
        <w:rPr>
          <w:sz w:val="28"/>
          <w:szCs w:val="28"/>
        </w:rPr>
      </w:pPr>
      <w:r w:rsidRPr="00744DE0">
        <w:rPr>
          <w:sz w:val="28"/>
          <w:szCs w:val="28"/>
        </w:rPr>
        <w:t xml:space="preserve">“Dio si fa perfetto uomo, non cambiando nulla di quanto è proprio della natura umana, tolto, </w:t>
      </w:r>
      <w:proofErr w:type="gramStart"/>
      <w:r w:rsidRPr="00744DE0">
        <w:rPr>
          <w:sz w:val="28"/>
          <w:szCs w:val="28"/>
        </w:rPr>
        <w:t xml:space="preserve">si </w:t>
      </w:r>
      <w:proofErr w:type="gramEnd"/>
      <w:r w:rsidRPr="00744DE0">
        <w:rPr>
          <w:sz w:val="28"/>
          <w:szCs w:val="28"/>
        </w:rPr>
        <w:t>intende, il peccato, che del resto non le appartiene.</w:t>
      </w:r>
    </w:p>
    <w:p w14:paraId="48246453" w14:textId="77777777" w:rsidR="00F43EC9" w:rsidRPr="00744DE0" w:rsidRDefault="00F43EC9" w:rsidP="00744DE0">
      <w:pPr>
        <w:spacing w:line="320" w:lineRule="exact"/>
        <w:ind w:right="454" w:firstLine="426"/>
        <w:jc w:val="both"/>
        <w:rPr>
          <w:sz w:val="28"/>
          <w:szCs w:val="28"/>
        </w:rPr>
      </w:pPr>
      <w:r w:rsidRPr="00744DE0">
        <w:rPr>
          <w:sz w:val="28"/>
          <w:szCs w:val="28"/>
        </w:rPr>
        <w:t>Si fa uomo per provocare il dragone infernale avido e impaziente di divorare la sua preda, cioè l’umanità del Cristo. Cristo</w:t>
      </w:r>
      <w:proofErr w:type="gramStart"/>
      <w:r w:rsidRPr="00744DE0">
        <w:rPr>
          <w:sz w:val="28"/>
          <w:szCs w:val="28"/>
        </w:rPr>
        <w:t xml:space="preserve"> in effetti</w:t>
      </w:r>
      <w:proofErr w:type="gramEnd"/>
      <w:r w:rsidRPr="00744DE0">
        <w:rPr>
          <w:sz w:val="28"/>
          <w:szCs w:val="28"/>
        </w:rPr>
        <w:t xml:space="preserve"> gli dà in pasto la sua carne. Quella carne però doveva tramutarsi per il diavolo in veleno. La carne abbatteva totalmente il mostro con la potenza divina che in essa si celava. Per la natura umana, invece, sarebbe stata il rimedio, perché l’avrebbe riportata alla grazia originale con la forza della divinità in essa presente. Come</w:t>
      </w:r>
      <w:proofErr w:type="gramStart"/>
      <w:r w:rsidRPr="00744DE0">
        <w:rPr>
          <w:sz w:val="28"/>
          <w:szCs w:val="28"/>
        </w:rPr>
        <w:t xml:space="preserve"> infatti</w:t>
      </w:r>
      <w:proofErr w:type="gramEnd"/>
      <w:r w:rsidRPr="00744DE0">
        <w:rPr>
          <w:sz w:val="28"/>
          <w:szCs w:val="28"/>
        </w:rPr>
        <w:t xml:space="preserve"> il dragone, avendo instillato il veleno nell’albero della scienza, aveva rovinato il genere umano, facendoglielo gustare, così il medesimo, presumendo divorare la carne del Signore, fu rovinato e spodestato per la potenza della divinità che era in essa.”</w:t>
      </w:r>
    </w:p>
    <w:p w14:paraId="3729AE2D" w14:textId="77777777" w:rsidR="00F43EC9" w:rsidRPr="00744DE0" w:rsidRDefault="00F43EC9" w:rsidP="00744DE0">
      <w:pPr>
        <w:spacing w:line="320" w:lineRule="exact"/>
        <w:ind w:right="454" w:firstLine="426"/>
        <w:jc w:val="both"/>
        <w:rPr>
          <w:sz w:val="28"/>
          <w:szCs w:val="28"/>
        </w:rPr>
      </w:pPr>
    </w:p>
    <w:p w14:paraId="550BCF03" w14:textId="77777777" w:rsidR="00F43EC9" w:rsidRPr="00744DE0" w:rsidRDefault="00F43EC9" w:rsidP="00744DE0">
      <w:pPr>
        <w:pStyle w:val="Titolo1"/>
        <w:spacing w:line="320" w:lineRule="exact"/>
        <w:ind w:right="454" w:firstLine="426"/>
        <w:rPr>
          <w:rFonts w:asciiTheme="minorHAnsi" w:hAnsiTheme="minorHAnsi"/>
          <w:sz w:val="28"/>
          <w:szCs w:val="28"/>
        </w:rPr>
      </w:pPr>
      <w:r w:rsidRPr="00744DE0">
        <w:rPr>
          <w:rFonts w:asciiTheme="minorHAnsi" w:hAnsiTheme="minorHAnsi"/>
          <w:sz w:val="28"/>
          <w:szCs w:val="28"/>
        </w:rPr>
        <w:t>Dai Discorsi di sant’Efrem, diacono</w:t>
      </w:r>
    </w:p>
    <w:p w14:paraId="411177B0" w14:textId="77777777" w:rsidR="00F43EC9" w:rsidRPr="00744DE0" w:rsidRDefault="00F43EC9" w:rsidP="00744DE0">
      <w:pPr>
        <w:spacing w:line="320" w:lineRule="exact"/>
        <w:ind w:right="454" w:firstLine="426"/>
        <w:jc w:val="both"/>
        <w:rPr>
          <w:sz w:val="28"/>
          <w:szCs w:val="28"/>
        </w:rPr>
      </w:pPr>
      <w:r w:rsidRPr="00744DE0">
        <w:rPr>
          <w:sz w:val="28"/>
          <w:szCs w:val="28"/>
        </w:rPr>
        <w:t xml:space="preserve">“ Il nostro Signore fu schiacciato dalla morte, ma a sua volta egli la calpestò come una strada battuta. Si sottomise spontaneamente alla morte, accettò volontariamente la </w:t>
      </w:r>
      <w:proofErr w:type="gramStart"/>
      <w:r w:rsidRPr="00744DE0">
        <w:rPr>
          <w:sz w:val="28"/>
          <w:szCs w:val="28"/>
        </w:rPr>
        <w:t>morte</w:t>
      </w:r>
      <w:proofErr w:type="gramEnd"/>
      <w:r w:rsidRPr="00744DE0">
        <w:rPr>
          <w:sz w:val="28"/>
          <w:szCs w:val="28"/>
        </w:rPr>
        <w:t>, per distruggere quella morte, che non voleva morire. Nostro Signore</w:t>
      </w:r>
      <w:proofErr w:type="gramStart"/>
      <w:r w:rsidRPr="00744DE0">
        <w:rPr>
          <w:sz w:val="28"/>
          <w:szCs w:val="28"/>
        </w:rPr>
        <w:t xml:space="preserve"> infatti</w:t>
      </w:r>
      <w:proofErr w:type="gramEnd"/>
      <w:r w:rsidRPr="00744DE0">
        <w:rPr>
          <w:sz w:val="28"/>
          <w:szCs w:val="28"/>
        </w:rPr>
        <w:t xml:space="preserve"> uscì reggendo la croce perché così volle la morte. </w:t>
      </w:r>
      <w:proofErr w:type="gramStart"/>
      <w:r w:rsidRPr="00744DE0">
        <w:rPr>
          <w:sz w:val="28"/>
          <w:szCs w:val="28"/>
        </w:rPr>
        <w:t>Ma</w:t>
      </w:r>
      <w:proofErr w:type="gramEnd"/>
      <w:r w:rsidRPr="00744DE0">
        <w:rPr>
          <w:sz w:val="28"/>
          <w:szCs w:val="28"/>
        </w:rPr>
        <w:t xml:space="preserve"> sulla croce col suo grido trasse i morti fuori dagli inferi, nonostante che la morte cercasse di opporsi. La morte </w:t>
      </w:r>
      <w:proofErr w:type="gramStart"/>
      <w:r w:rsidRPr="00744DE0">
        <w:rPr>
          <w:sz w:val="28"/>
          <w:szCs w:val="28"/>
        </w:rPr>
        <w:t xml:space="preserve">lo </w:t>
      </w:r>
      <w:proofErr w:type="gramEnd"/>
      <w:r w:rsidRPr="00744DE0">
        <w:rPr>
          <w:sz w:val="28"/>
          <w:szCs w:val="28"/>
        </w:rPr>
        <w:t xml:space="preserve">ha ucciso nel corpo, che egli aveva assunto. </w:t>
      </w:r>
      <w:proofErr w:type="gramStart"/>
      <w:r w:rsidRPr="00744DE0">
        <w:rPr>
          <w:sz w:val="28"/>
          <w:szCs w:val="28"/>
        </w:rPr>
        <w:t>Ma</w:t>
      </w:r>
      <w:proofErr w:type="gramEnd"/>
      <w:r w:rsidRPr="00744DE0">
        <w:rPr>
          <w:sz w:val="28"/>
          <w:szCs w:val="28"/>
        </w:rPr>
        <w:t xml:space="preserve"> con le stesse armi egli trionfò sulla morte. La divinità si nascose sotto l’umanità e si avvicinò alla morte, la quale uccise e a sua volta fu </w:t>
      </w:r>
      <w:proofErr w:type="gramStart"/>
      <w:r w:rsidRPr="00744DE0">
        <w:rPr>
          <w:sz w:val="28"/>
          <w:szCs w:val="28"/>
        </w:rPr>
        <w:t>uccisa</w:t>
      </w:r>
      <w:proofErr w:type="gramEnd"/>
      <w:r w:rsidRPr="00744DE0">
        <w:rPr>
          <w:sz w:val="28"/>
          <w:szCs w:val="28"/>
        </w:rPr>
        <w:t xml:space="preserve">. La morte uccise la vita naturale, ma </w:t>
      </w:r>
      <w:proofErr w:type="gramStart"/>
      <w:r w:rsidRPr="00744DE0">
        <w:rPr>
          <w:sz w:val="28"/>
          <w:szCs w:val="28"/>
        </w:rPr>
        <w:t>venne</w:t>
      </w:r>
      <w:proofErr w:type="gramEnd"/>
      <w:r w:rsidRPr="00744DE0">
        <w:rPr>
          <w:sz w:val="28"/>
          <w:szCs w:val="28"/>
        </w:rPr>
        <w:t xml:space="preserve"> uccisa dalla vita soprannaturale. Siccome la morte non poteva inghiottire il Verbo senza il corpo, né gli inferi accoglierlo senza la carne, egli nacque dalla Vergine, </w:t>
      </w:r>
      <w:proofErr w:type="gramStart"/>
      <w:r w:rsidRPr="00744DE0">
        <w:rPr>
          <w:sz w:val="28"/>
          <w:szCs w:val="28"/>
        </w:rPr>
        <w:t>per poter</w:t>
      </w:r>
      <w:proofErr w:type="gramEnd"/>
      <w:r w:rsidRPr="00744DE0">
        <w:rPr>
          <w:sz w:val="28"/>
          <w:szCs w:val="28"/>
        </w:rPr>
        <w:t xml:space="preserve"> scendere mediante il corpo al Regno dei morti. </w:t>
      </w:r>
      <w:proofErr w:type="gramStart"/>
      <w:r w:rsidRPr="00744DE0">
        <w:rPr>
          <w:sz w:val="28"/>
          <w:szCs w:val="28"/>
        </w:rPr>
        <w:t>Ma</w:t>
      </w:r>
      <w:proofErr w:type="gramEnd"/>
      <w:r w:rsidRPr="00744DE0">
        <w:rPr>
          <w:sz w:val="28"/>
          <w:szCs w:val="28"/>
        </w:rPr>
        <w:t xml:space="preserve"> una volta giunto colà col corpo che aveva assunto, distrusse e disperse tutte le ricchezze e tutti i tesori infernali. </w:t>
      </w:r>
      <w:proofErr w:type="gramStart"/>
      <w:r w:rsidRPr="00744DE0">
        <w:rPr>
          <w:sz w:val="28"/>
          <w:szCs w:val="28"/>
        </w:rPr>
        <w:t>[…</w:t>
      </w:r>
      <w:proofErr w:type="gramEnd"/>
      <w:r w:rsidRPr="00744DE0">
        <w:rPr>
          <w:sz w:val="28"/>
          <w:szCs w:val="28"/>
        </w:rPr>
        <w:t>] Avvenne che la morte si avvicinasse a lui per divorarlo col la sua abituale sicurezza e ineluttabilità. Non si accorse, però, che nel frutto mortale, che mangiava, era nascosta la Vita. Fu questa che causò la</w:t>
      </w:r>
      <w:proofErr w:type="gramStart"/>
      <w:r w:rsidRPr="00744DE0">
        <w:rPr>
          <w:sz w:val="28"/>
          <w:szCs w:val="28"/>
        </w:rPr>
        <w:t xml:space="preserve">  </w:t>
      </w:r>
      <w:proofErr w:type="gramEnd"/>
      <w:r w:rsidRPr="00744DE0">
        <w:rPr>
          <w:sz w:val="28"/>
          <w:szCs w:val="28"/>
        </w:rPr>
        <w:t xml:space="preserve">fine della inconsapevole e incauta divoratrice. La morte </w:t>
      </w:r>
      <w:proofErr w:type="gramStart"/>
      <w:r w:rsidRPr="00744DE0">
        <w:rPr>
          <w:sz w:val="28"/>
          <w:szCs w:val="28"/>
        </w:rPr>
        <w:t xml:space="preserve">lo </w:t>
      </w:r>
      <w:proofErr w:type="gramEnd"/>
      <w:r w:rsidRPr="00744DE0">
        <w:rPr>
          <w:sz w:val="28"/>
          <w:szCs w:val="28"/>
        </w:rPr>
        <w:t xml:space="preserve">inghiottì senza alcun timore ed egli liberò la vita e con essa la moltitudine degli uomini. </w:t>
      </w:r>
    </w:p>
    <w:p w14:paraId="56296D5C" w14:textId="77777777" w:rsidR="00F43EC9" w:rsidRPr="00744DE0" w:rsidRDefault="00F43EC9" w:rsidP="00744DE0">
      <w:pPr>
        <w:spacing w:line="320" w:lineRule="exact"/>
        <w:ind w:right="454" w:firstLine="426"/>
        <w:jc w:val="both"/>
        <w:rPr>
          <w:sz w:val="28"/>
          <w:szCs w:val="28"/>
        </w:rPr>
      </w:pPr>
      <w:r w:rsidRPr="00744DE0">
        <w:rPr>
          <w:sz w:val="28"/>
          <w:szCs w:val="28"/>
        </w:rPr>
        <w:t>Fu ben potente il figlio del</w:t>
      </w:r>
      <w:proofErr w:type="gramStart"/>
      <w:r w:rsidRPr="00744DE0">
        <w:rPr>
          <w:sz w:val="28"/>
          <w:szCs w:val="28"/>
        </w:rPr>
        <w:t xml:space="preserve">  </w:t>
      </w:r>
      <w:proofErr w:type="gramEnd"/>
      <w:r w:rsidRPr="00744DE0">
        <w:rPr>
          <w:sz w:val="28"/>
          <w:szCs w:val="28"/>
        </w:rPr>
        <w:t xml:space="preserve">falegname, che portò la sua croce sopra gli inferi che ingoiavano tutto e trasferì il genere umano nella casa della vita. Siccome poi a causa del legno il genere umano era sprofondato in questi luoghi sotterranei, sopra un legno entrò nell’abitazione della vita. Perciò in quel legno in cui era stato innestato il ramoscello amaro, </w:t>
      </w:r>
      <w:proofErr w:type="gramStart"/>
      <w:r w:rsidRPr="00744DE0">
        <w:rPr>
          <w:sz w:val="28"/>
          <w:szCs w:val="28"/>
        </w:rPr>
        <w:t>venne</w:t>
      </w:r>
      <w:proofErr w:type="gramEnd"/>
      <w:r w:rsidRPr="00744DE0">
        <w:rPr>
          <w:sz w:val="28"/>
          <w:szCs w:val="28"/>
        </w:rPr>
        <w:t xml:space="preserve"> innestato un ramoscello dolce, perché riconosciamo colui al quale nessuna creatura è in grado di resistere.</w:t>
      </w:r>
    </w:p>
    <w:p w14:paraId="0E5534C5" w14:textId="77777777" w:rsidR="00F43EC9" w:rsidRPr="00744DE0" w:rsidRDefault="00F43EC9" w:rsidP="00744DE0">
      <w:pPr>
        <w:spacing w:line="320" w:lineRule="exact"/>
        <w:ind w:right="454" w:firstLine="426"/>
        <w:jc w:val="both"/>
        <w:rPr>
          <w:sz w:val="28"/>
          <w:szCs w:val="28"/>
        </w:rPr>
      </w:pPr>
      <w:r w:rsidRPr="00744DE0">
        <w:rPr>
          <w:sz w:val="28"/>
          <w:szCs w:val="28"/>
        </w:rPr>
        <w:t xml:space="preserve">Gloria a te che della tua croce hai fatto un ponte sulla morte. Attraverso questo ponte le anime si possono trasferire dalla regione della morte a quella della vita. Gloria a te che </w:t>
      </w:r>
      <w:proofErr w:type="gramStart"/>
      <w:r w:rsidRPr="00744DE0">
        <w:rPr>
          <w:sz w:val="28"/>
          <w:szCs w:val="28"/>
        </w:rPr>
        <w:t>ti sei</w:t>
      </w:r>
      <w:proofErr w:type="gramEnd"/>
      <w:r w:rsidRPr="00744DE0">
        <w:rPr>
          <w:sz w:val="28"/>
          <w:szCs w:val="28"/>
        </w:rPr>
        <w:t xml:space="preserve"> rivestito del corpo dell’uomo mortale e lo hai trasformato in sorgente di vita per tutti i mortali.</w:t>
      </w:r>
    </w:p>
    <w:p w14:paraId="75D634F1" w14:textId="77777777" w:rsidR="00F43EC9" w:rsidRPr="00744DE0" w:rsidRDefault="00F43EC9" w:rsidP="00744DE0">
      <w:pPr>
        <w:spacing w:line="320" w:lineRule="exact"/>
        <w:ind w:right="454" w:firstLine="426"/>
        <w:jc w:val="both"/>
        <w:rPr>
          <w:sz w:val="28"/>
          <w:szCs w:val="28"/>
        </w:rPr>
      </w:pPr>
      <w:r w:rsidRPr="00744DE0">
        <w:rPr>
          <w:sz w:val="28"/>
          <w:szCs w:val="28"/>
        </w:rPr>
        <w:t>Tu ora certo vivi. Coloro che ti hanno ucciso hanno agito verso la tua vita come gli agricoltori. La seminarono come frumento nel solco profondo. Ma di là rifiorì e fece risorgere con sé tutti.</w:t>
      </w:r>
      <w:proofErr w:type="gramStart"/>
      <w:r w:rsidRPr="00744DE0">
        <w:rPr>
          <w:sz w:val="28"/>
          <w:szCs w:val="28"/>
        </w:rPr>
        <w:t>”</w:t>
      </w:r>
      <w:proofErr w:type="gramEnd"/>
    </w:p>
    <w:p w14:paraId="35B9F76A" w14:textId="77777777" w:rsidR="00F43EC9" w:rsidRPr="00744DE0" w:rsidRDefault="00F43EC9" w:rsidP="00744DE0">
      <w:pPr>
        <w:spacing w:line="320" w:lineRule="exact"/>
        <w:ind w:right="454" w:firstLine="426"/>
        <w:jc w:val="both"/>
        <w:rPr>
          <w:snapToGrid w:val="0"/>
          <w:sz w:val="28"/>
          <w:szCs w:val="28"/>
        </w:rPr>
      </w:pPr>
      <w:bookmarkStart w:id="0" w:name="_GoBack"/>
      <w:bookmarkEnd w:id="0"/>
    </w:p>
    <w:p w14:paraId="3A556CB5" w14:textId="77777777" w:rsidR="00F43EC9" w:rsidRPr="00744DE0" w:rsidRDefault="00F43EC9" w:rsidP="00744DE0">
      <w:pPr>
        <w:pStyle w:val="NormaleWeb"/>
        <w:spacing w:before="0" w:beforeAutospacing="0" w:after="0" w:afterAutospacing="0" w:line="320" w:lineRule="exact"/>
        <w:ind w:right="454" w:firstLine="426"/>
        <w:jc w:val="center"/>
        <w:rPr>
          <w:rFonts w:asciiTheme="minorHAnsi" w:hAnsiTheme="minorHAnsi" w:cs="Times New Roman"/>
          <w:b/>
          <w:bCs/>
          <w:smallCaps/>
          <w:sz w:val="28"/>
          <w:szCs w:val="28"/>
        </w:rPr>
      </w:pPr>
      <w:r w:rsidRPr="00744DE0">
        <w:rPr>
          <w:rFonts w:asciiTheme="minorHAnsi" w:hAnsiTheme="minorHAnsi" w:cs="Times New Roman"/>
          <w:b/>
          <w:bCs/>
          <w:smallCaps/>
          <w:sz w:val="28"/>
          <w:szCs w:val="28"/>
        </w:rPr>
        <w:t xml:space="preserve">Da un'antica </w:t>
      </w:r>
      <w:proofErr w:type="gramStart"/>
      <w:r w:rsidRPr="00744DE0">
        <w:rPr>
          <w:rFonts w:asciiTheme="minorHAnsi" w:hAnsiTheme="minorHAnsi" w:cs="Times New Roman"/>
          <w:b/>
          <w:bCs/>
          <w:smallCaps/>
          <w:sz w:val="28"/>
          <w:szCs w:val="28"/>
        </w:rPr>
        <w:t xml:space="preserve">« </w:t>
      </w:r>
      <w:proofErr w:type="gramEnd"/>
      <w:r w:rsidRPr="00744DE0">
        <w:rPr>
          <w:rFonts w:asciiTheme="minorHAnsi" w:hAnsiTheme="minorHAnsi" w:cs="Times New Roman"/>
          <w:b/>
          <w:bCs/>
          <w:smallCaps/>
          <w:sz w:val="28"/>
          <w:szCs w:val="28"/>
        </w:rPr>
        <w:t>Omelia sul Sabato santo »</w:t>
      </w:r>
    </w:p>
    <w:p w14:paraId="7A38355D" w14:textId="77777777" w:rsidR="00F43EC9" w:rsidRPr="00744DE0" w:rsidRDefault="00F43EC9" w:rsidP="00744DE0">
      <w:pPr>
        <w:pStyle w:val="NormaleWeb"/>
        <w:spacing w:before="0" w:beforeAutospacing="0" w:after="0" w:afterAutospacing="0" w:line="320" w:lineRule="exact"/>
        <w:ind w:right="454" w:firstLine="426"/>
        <w:jc w:val="both"/>
        <w:rPr>
          <w:rFonts w:asciiTheme="minorHAnsi" w:hAnsiTheme="minorHAnsi" w:cs="Times New Roman"/>
          <w:sz w:val="28"/>
          <w:szCs w:val="28"/>
        </w:rPr>
      </w:pPr>
      <w:proofErr w:type="gramStart"/>
      <w:r w:rsidRPr="00744DE0">
        <w:rPr>
          <w:rFonts w:asciiTheme="minorHAnsi" w:hAnsiTheme="minorHAnsi" w:cs="Times New Roman"/>
          <w:b/>
          <w:bCs/>
          <w:i/>
          <w:iCs/>
          <w:color w:val="663300"/>
          <w:sz w:val="28"/>
          <w:szCs w:val="28"/>
        </w:rPr>
        <w:t>"C</w:t>
      </w:r>
      <w:r w:rsidRPr="00744DE0">
        <w:rPr>
          <w:rFonts w:asciiTheme="minorHAnsi" w:hAnsiTheme="minorHAnsi" w:cs="Times New Roman"/>
          <w:sz w:val="28"/>
          <w:szCs w:val="28"/>
        </w:rPr>
        <w:t>he cosa è avvenuto</w:t>
      </w:r>
      <w:proofErr w:type="gramEnd"/>
      <w:r w:rsidRPr="00744DE0">
        <w:rPr>
          <w:rFonts w:asciiTheme="minorHAnsi" w:hAnsiTheme="minorHAnsi" w:cs="Times New Roman"/>
          <w:sz w:val="28"/>
          <w:szCs w:val="28"/>
        </w:rPr>
        <w:t>? Oggi sulla terra c'</w:t>
      </w:r>
      <w:proofErr w:type="gramStart"/>
      <w:r w:rsidRPr="00744DE0">
        <w:rPr>
          <w:rFonts w:asciiTheme="minorHAnsi" w:hAnsiTheme="minorHAnsi" w:cs="Times New Roman"/>
          <w:sz w:val="28"/>
          <w:szCs w:val="28"/>
        </w:rPr>
        <w:t>è</w:t>
      </w:r>
      <w:proofErr w:type="gramEnd"/>
      <w:r w:rsidRPr="00744DE0">
        <w:rPr>
          <w:rFonts w:asciiTheme="minorHAnsi" w:hAnsiTheme="minorHAnsi" w:cs="Times New Roman"/>
          <w:sz w:val="28"/>
          <w:szCs w:val="28"/>
        </w:rPr>
        <w:t xml:space="preserve"> grande silenzio, grande silenzio e solitudine. Grande silenzio perché il Re dorme: la terra è rimasta sbigottita e tace perché il Dio fatto carne si è addormentato e ha svegliato coloro che da secoli dormivano. Dio è morto nella carne ed è sceso a scuotere il regno degli inferi. Certo egli va a cercare il primo padre, come la pecorella smarrita. Egli vuole scendere a visitare quelli che siedono nelle tenebre e nell'ombra di morte. Dio e il Figlio suo vanno a liberare dalle sofferenze Adamo ed Eva che si trovano in prigione. Il Signore entrò da loro portando le armi vittoriose della croce. Appena Adamo, il progenitore, lo vide, percuotendosi il petto per la meraviglia, gridò a tutti e disse: </w:t>
      </w:r>
      <w:proofErr w:type="gramStart"/>
      <w:r w:rsidRPr="00744DE0">
        <w:rPr>
          <w:rFonts w:asciiTheme="minorHAnsi" w:hAnsiTheme="minorHAnsi" w:cs="Times New Roman"/>
          <w:sz w:val="28"/>
          <w:szCs w:val="28"/>
        </w:rPr>
        <w:t xml:space="preserve">« </w:t>
      </w:r>
      <w:proofErr w:type="gramEnd"/>
      <w:r w:rsidRPr="00744DE0">
        <w:rPr>
          <w:rFonts w:asciiTheme="minorHAnsi" w:hAnsiTheme="minorHAnsi" w:cs="Times New Roman"/>
          <w:sz w:val="28"/>
          <w:szCs w:val="28"/>
        </w:rPr>
        <w:t xml:space="preserve">Sia con tutti il mio Signore ». E Cristo rispondendo disse ad Adamo: </w:t>
      </w:r>
      <w:proofErr w:type="gramStart"/>
      <w:r w:rsidRPr="00744DE0">
        <w:rPr>
          <w:rFonts w:asciiTheme="minorHAnsi" w:hAnsiTheme="minorHAnsi" w:cs="Times New Roman"/>
          <w:sz w:val="28"/>
          <w:szCs w:val="28"/>
        </w:rPr>
        <w:t xml:space="preserve">« </w:t>
      </w:r>
      <w:proofErr w:type="gramEnd"/>
      <w:r w:rsidRPr="00744DE0">
        <w:rPr>
          <w:rFonts w:asciiTheme="minorHAnsi" w:hAnsiTheme="minorHAnsi" w:cs="Times New Roman"/>
          <w:sz w:val="28"/>
          <w:szCs w:val="28"/>
        </w:rPr>
        <w:t xml:space="preserve">E con il tuo spirito ». E, </w:t>
      </w:r>
      <w:proofErr w:type="gramStart"/>
      <w:r w:rsidRPr="00744DE0">
        <w:rPr>
          <w:rFonts w:asciiTheme="minorHAnsi" w:hAnsiTheme="minorHAnsi" w:cs="Times New Roman"/>
          <w:sz w:val="28"/>
          <w:szCs w:val="28"/>
        </w:rPr>
        <w:t>presolo</w:t>
      </w:r>
      <w:proofErr w:type="gramEnd"/>
      <w:r w:rsidRPr="00744DE0">
        <w:rPr>
          <w:rFonts w:asciiTheme="minorHAnsi" w:hAnsiTheme="minorHAnsi" w:cs="Times New Roman"/>
          <w:sz w:val="28"/>
          <w:szCs w:val="28"/>
        </w:rPr>
        <w:t xml:space="preserve"> per mano, lo scosse, dicendo: "Svegliati, tu che dormi, e risorgi dai morti, e Cristo ti illuminerà. Io sono il tuo Dio, che per te sono diventato tuo figlio; che per te e per questi, che da te hanno avuto origine, ora parlo e nella mia potenza ordino a </w:t>
      </w:r>
      <w:proofErr w:type="gramStart"/>
      <w:r w:rsidRPr="00744DE0">
        <w:rPr>
          <w:rFonts w:asciiTheme="minorHAnsi" w:hAnsiTheme="minorHAnsi" w:cs="Times New Roman"/>
          <w:sz w:val="28"/>
          <w:szCs w:val="28"/>
        </w:rPr>
        <w:t>coloro che erano</w:t>
      </w:r>
      <w:proofErr w:type="gramEnd"/>
      <w:r w:rsidRPr="00744DE0">
        <w:rPr>
          <w:rFonts w:asciiTheme="minorHAnsi" w:hAnsiTheme="minorHAnsi" w:cs="Times New Roman"/>
          <w:sz w:val="28"/>
          <w:szCs w:val="28"/>
        </w:rPr>
        <w:t xml:space="preserve"> in carcere: Uscite! A </w:t>
      </w:r>
      <w:proofErr w:type="gramStart"/>
      <w:r w:rsidRPr="00744DE0">
        <w:rPr>
          <w:rFonts w:asciiTheme="minorHAnsi" w:hAnsiTheme="minorHAnsi" w:cs="Times New Roman"/>
          <w:sz w:val="28"/>
          <w:szCs w:val="28"/>
        </w:rPr>
        <w:t>coloro che erano</w:t>
      </w:r>
      <w:proofErr w:type="gramEnd"/>
      <w:r w:rsidRPr="00744DE0">
        <w:rPr>
          <w:rFonts w:asciiTheme="minorHAnsi" w:hAnsiTheme="minorHAnsi" w:cs="Times New Roman"/>
          <w:sz w:val="28"/>
          <w:szCs w:val="28"/>
        </w:rPr>
        <w:t xml:space="preserve"> nelle tenebre: Siate illuminati! A </w:t>
      </w:r>
      <w:proofErr w:type="gramStart"/>
      <w:r w:rsidRPr="00744DE0">
        <w:rPr>
          <w:rFonts w:asciiTheme="minorHAnsi" w:hAnsiTheme="minorHAnsi" w:cs="Times New Roman"/>
          <w:sz w:val="28"/>
          <w:szCs w:val="28"/>
        </w:rPr>
        <w:t>coloro che erano</w:t>
      </w:r>
      <w:proofErr w:type="gramEnd"/>
      <w:r w:rsidRPr="00744DE0">
        <w:rPr>
          <w:rFonts w:asciiTheme="minorHAnsi" w:hAnsiTheme="minorHAnsi" w:cs="Times New Roman"/>
          <w:sz w:val="28"/>
          <w:szCs w:val="28"/>
        </w:rPr>
        <w:t xml:space="preserve"> morti: Risorgete! A te comando: Svegliati, tu che dormi! </w:t>
      </w:r>
      <w:proofErr w:type="gramStart"/>
      <w:r w:rsidRPr="00744DE0">
        <w:rPr>
          <w:rFonts w:asciiTheme="minorHAnsi" w:hAnsiTheme="minorHAnsi" w:cs="Times New Roman"/>
          <w:sz w:val="28"/>
          <w:szCs w:val="28"/>
        </w:rPr>
        <w:t>Infatti</w:t>
      </w:r>
      <w:proofErr w:type="gramEnd"/>
      <w:r w:rsidRPr="00744DE0">
        <w:rPr>
          <w:rFonts w:asciiTheme="minorHAnsi" w:hAnsiTheme="minorHAnsi" w:cs="Times New Roman"/>
          <w:sz w:val="28"/>
          <w:szCs w:val="28"/>
        </w:rPr>
        <w:t xml:space="preserve"> non ti ho creato perché rimanessi prigioniero nell'inferno. Risorgi dai morti. Io sono la vita dei morti. </w:t>
      </w:r>
      <w:proofErr w:type="gramStart"/>
      <w:r w:rsidRPr="00744DE0">
        <w:rPr>
          <w:rFonts w:asciiTheme="minorHAnsi" w:hAnsiTheme="minorHAnsi" w:cs="Times New Roman"/>
          <w:sz w:val="28"/>
          <w:szCs w:val="28"/>
        </w:rPr>
        <w:t>Risorgi,</w:t>
      </w:r>
      <w:proofErr w:type="gramEnd"/>
      <w:r w:rsidRPr="00744DE0">
        <w:rPr>
          <w:rFonts w:asciiTheme="minorHAnsi" w:hAnsiTheme="minorHAnsi" w:cs="Times New Roman"/>
          <w:sz w:val="28"/>
          <w:szCs w:val="28"/>
        </w:rPr>
        <w:t xml:space="preserve"> opera delle mie mani! </w:t>
      </w:r>
      <w:proofErr w:type="gramStart"/>
      <w:r w:rsidRPr="00744DE0">
        <w:rPr>
          <w:rFonts w:asciiTheme="minorHAnsi" w:hAnsiTheme="minorHAnsi" w:cs="Times New Roman"/>
          <w:sz w:val="28"/>
          <w:szCs w:val="28"/>
        </w:rPr>
        <w:t>Risorgi</w:t>
      </w:r>
      <w:proofErr w:type="gramEnd"/>
      <w:r w:rsidRPr="00744DE0">
        <w:rPr>
          <w:rFonts w:asciiTheme="minorHAnsi" w:hAnsiTheme="minorHAnsi" w:cs="Times New Roman"/>
          <w:sz w:val="28"/>
          <w:szCs w:val="28"/>
        </w:rPr>
        <w:t xml:space="preserve"> mia effige, fatta a mia immagine! Risorgi, usciamo </w:t>
      </w:r>
      <w:proofErr w:type="gramStart"/>
      <w:r w:rsidRPr="00744DE0">
        <w:rPr>
          <w:rFonts w:asciiTheme="minorHAnsi" w:hAnsiTheme="minorHAnsi" w:cs="Times New Roman"/>
          <w:sz w:val="28"/>
          <w:szCs w:val="28"/>
        </w:rPr>
        <w:t>di</w:t>
      </w:r>
      <w:proofErr w:type="gramEnd"/>
      <w:r w:rsidRPr="00744DE0">
        <w:rPr>
          <w:rFonts w:asciiTheme="minorHAnsi" w:hAnsiTheme="minorHAnsi" w:cs="Times New Roman"/>
          <w:sz w:val="28"/>
          <w:szCs w:val="28"/>
        </w:rPr>
        <w:t xml:space="preserve"> qui! Tu in me </w:t>
      </w:r>
      <w:proofErr w:type="gramStart"/>
      <w:r w:rsidRPr="00744DE0">
        <w:rPr>
          <w:rFonts w:asciiTheme="minorHAnsi" w:hAnsiTheme="minorHAnsi" w:cs="Times New Roman"/>
          <w:sz w:val="28"/>
          <w:szCs w:val="28"/>
        </w:rPr>
        <w:t>e</w:t>
      </w:r>
      <w:proofErr w:type="gramEnd"/>
      <w:r w:rsidRPr="00744DE0">
        <w:rPr>
          <w:rFonts w:asciiTheme="minorHAnsi" w:hAnsiTheme="minorHAnsi" w:cs="Times New Roman"/>
          <w:sz w:val="28"/>
          <w:szCs w:val="28"/>
        </w:rPr>
        <w:t xml:space="preserve"> io in te siamo infatti un'unica e indivisa natura. Per te io, tuo Dio, mi sono fatto tuo figlio. Per te io, il Signore, ho rivestito la tua natura di servo. Per te, io che sto </w:t>
      </w:r>
      <w:proofErr w:type="gramStart"/>
      <w:r w:rsidRPr="00744DE0">
        <w:rPr>
          <w:rFonts w:asciiTheme="minorHAnsi" w:hAnsiTheme="minorHAnsi" w:cs="Times New Roman"/>
          <w:sz w:val="28"/>
          <w:szCs w:val="28"/>
        </w:rPr>
        <w:t>al di sopra dei</w:t>
      </w:r>
      <w:proofErr w:type="gramEnd"/>
      <w:r w:rsidRPr="00744DE0">
        <w:rPr>
          <w:rFonts w:asciiTheme="minorHAnsi" w:hAnsiTheme="minorHAnsi" w:cs="Times New Roman"/>
          <w:sz w:val="28"/>
          <w:szCs w:val="28"/>
        </w:rPr>
        <w:t xml:space="preserve"> cieli, sono venuto sulla terra e al di sotto della terra. Per te uomo </w:t>
      </w:r>
      <w:proofErr w:type="gramStart"/>
      <w:r w:rsidRPr="00744DE0">
        <w:rPr>
          <w:rFonts w:asciiTheme="minorHAnsi" w:hAnsiTheme="minorHAnsi" w:cs="Times New Roman"/>
          <w:sz w:val="28"/>
          <w:szCs w:val="28"/>
        </w:rPr>
        <w:t>ho</w:t>
      </w:r>
      <w:proofErr w:type="gramEnd"/>
      <w:r w:rsidRPr="00744DE0">
        <w:rPr>
          <w:rFonts w:asciiTheme="minorHAnsi" w:hAnsiTheme="minorHAnsi" w:cs="Times New Roman"/>
          <w:sz w:val="28"/>
          <w:szCs w:val="28"/>
        </w:rPr>
        <w:t xml:space="preserve"> condiviso la debolezza umana, ma poi son diventato libero tra i morti. Per te, che sei uscito dal giardino del paradiso terrestre, sono stato tradito in un giardino e dato in mano ai Giudei, e in un giardino sono stato messo in croce. Guarda sulla mia faccia gli sputi che io ricevetti per te, per poterti restituire a quel primo soffio vitale. Guarda sulle mie guance gli schiaffi, sopportati per rifare a mia immagine la tua bellezza perduta.</w:t>
      </w:r>
    </w:p>
    <w:p w14:paraId="59643A47" w14:textId="77777777" w:rsidR="00F43EC9" w:rsidRPr="00744DE0" w:rsidRDefault="00F43EC9" w:rsidP="00744DE0">
      <w:pPr>
        <w:pStyle w:val="NormaleWeb"/>
        <w:spacing w:before="0" w:beforeAutospacing="0" w:after="0" w:afterAutospacing="0" w:line="320" w:lineRule="exact"/>
        <w:ind w:right="454" w:firstLine="426"/>
        <w:jc w:val="both"/>
        <w:rPr>
          <w:rFonts w:asciiTheme="minorHAnsi" w:hAnsiTheme="minorHAnsi" w:cs="Times New Roman"/>
          <w:sz w:val="28"/>
          <w:szCs w:val="28"/>
        </w:rPr>
      </w:pPr>
      <w:r w:rsidRPr="00744DE0">
        <w:rPr>
          <w:rFonts w:asciiTheme="minorHAnsi" w:hAnsiTheme="minorHAnsi" w:cs="Times New Roman"/>
          <w:sz w:val="28"/>
          <w:szCs w:val="28"/>
        </w:rPr>
        <w:t xml:space="preserve">Guarda sul mio dorso la flagellazione subita per liberare le tue spalle dal peso dei tuoi peccati. Guarda le mie mani inchiodate al legno per te, che un tempo </w:t>
      </w:r>
      <w:proofErr w:type="gramStart"/>
      <w:r w:rsidRPr="00744DE0">
        <w:rPr>
          <w:rFonts w:asciiTheme="minorHAnsi" w:hAnsiTheme="minorHAnsi" w:cs="Times New Roman"/>
          <w:sz w:val="28"/>
          <w:szCs w:val="28"/>
        </w:rPr>
        <w:t>avevi</w:t>
      </w:r>
      <w:proofErr w:type="gramEnd"/>
      <w:r w:rsidRPr="00744DE0">
        <w:rPr>
          <w:rFonts w:asciiTheme="minorHAnsi" w:hAnsiTheme="minorHAnsi" w:cs="Times New Roman"/>
          <w:sz w:val="28"/>
          <w:szCs w:val="28"/>
        </w:rPr>
        <w:t xml:space="preserve"> malamente allungato la tua mano all'albero. Morii sulla croce e la lancia penetrò nel mio costato, per te che ti addormentasti nel paradiso e facesti uscire Eva dal tuo fianco. Il mio costato sanò il dolore del tuo fianco. Il mio sonno ti libererà dal </w:t>
      </w:r>
      <w:proofErr w:type="gramStart"/>
      <w:r w:rsidRPr="00744DE0">
        <w:rPr>
          <w:rFonts w:asciiTheme="minorHAnsi" w:hAnsiTheme="minorHAnsi" w:cs="Times New Roman"/>
          <w:sz w:val="28"/>
          <w:szCs w:val="28"/>
        </w:rPr>
        <w:t>sonno</w:t>
      </w:r>
      <w:proofErr w:type="gramEnd"/>
      <w:r w:rsidRPr="00744DE0">
        <w:rPr>
          <w:rFonts w:asciiTheme="minorHAnsi" w:hAnsiTheme="minorHAnsi" w:cs="Times New Roman"/>
          <w:sz w:val="28"/>
          <w:szCs w:val="28"/>
        </w:rPr>
        <w:t xml:space="preserve"> dell'inferno. La mia lancia trattenne la </w:t>
      </w:r>
      <w:proofErr w:type="gramStart"/>
      <w:r w:rsidRPr="00744DE0">
        <w:rPr>
          <w:rFonts w:asciiTheme="minorHAnsi" w:hAnsiTheme="minorHAnsi" w:cs="Times New Roman"/>
          <w:sz w:val="28"/>
          <w:szCs w:val="28"/>
        </w:rPr>
        <w:t>lancia</w:t>
      </w:r>
      <w:proofErr w:type="gramEnd"/>
      <w:r w:rsidRPr="00744DE0">
        <w:rPr>
          <w:rFonts w:asciiTheme="minorHAnsi" w:hAnsiTheme="minorHAnsi" w:cs="Times New Roman"/>
          <w:sz w:val="28"/>
          <w:szCs w:val="28"/>
        </w:rPr>
        <w:t xml:space="preserve"> che si era rivolta contro di te.</w:t>
      </w:r>
    </w:p>
    <w:p w14:paraId="751C9B9E" w14:textId="77777777" w:rsidR="00F43EC9" w:rsidRPr="00744DE0" w:rsidRDefault="00F43EC9" w:rsidP="00744DE0">
      <w:pPr>
        <w:pStyle w:val="NormaleWeb"/>
        <w:spacing w:before="0" w:beforeAutospacing="0" w:after="0" w:afterAutospacing="0" w:line="320" w:lineRule="exact"/>
        <w:ind w:right="454" w:firstLine="426"/>
        <w:jc w:val="both"/>
        <w:rPr>
          <w:rFonts w:asciiTheme="minorHAnsi" w:hAnsiTheme="minorHAnsi" w:cs="Times New Roman"/>
          <w:sz w:val="28"/>
          <w:szCs w:val="28"/>
        </w:rPr>
      </w:pPr>
      <w:r w:rsidRPr="00744DE0">
        <w:rPr>
          <w:rFonts w:asciiTheme="minorHAnsi" w:hAnsiTheme="minorHAnsi" w:cs="Times New Roman"/>
          <w:sz w:val="28"/>
          <w:szCs w:val="28"/>
        </w:rPr>
        <w:t xml:space="preserve">Sorgi, allontaniamoci di qui. Il nemico ti fece uscire dalla terra del paradiso. Io invece non ti rimetto più in quel giardino, ma ti colloco sul trono celeste. Ti fu proibito di toccare la pianta simbolica della vita, ma io, che sono la </w:t>
      </w:r>
      <w:proofErr w:type="gramStart"/>
      <w:r w:rsidRPr="00744DE0">
        <w:rPr>
          <w:rFonts w:asciiTheme="minorHAnsi" w:hAnsiTheme="minorHAnsi" w:cs="Times New Roman"/>
          <w:sz w:val="28"/>
          <w:szCs w:val="28"/>
        </w:rPr>
        <w:t>vita</w:t>
      </w:r>
      <w:proofErr w:type="gramEnd"/>
      <w:r w:rsidRPr="00744DE0">
        <w:rPr>
          <w:rFonts w:asciiTheme="minorHAnsi" w:hAnsiTheme="minorHAnsi" w:cs="Times New Roman"/>
          <w:sz w:val="28"/>
          <w:szCs w:val="28"/>
        </w:rPr>
        <w:t>, ti comunico quello che sono. Ho posto dei cherubini che come servi ti custodissero. Ora faccio sì che i cherubini ti adorino quasi come Dio, anche se non sei Dio.</w:t>
      </w:r>
    </w:p>
    <w:p w14:paraId="658AF6D4" w14:textId="77777777" w:rsidR="00F43EC9" w:rsidRPr="00744DE0" w:rsidRDefault="00F43EC9" w:rsidP="00744DE0">
      <w:pPr>
        <w:spacing w:line="320" w:lineRule="exact"/>
        <w:ind w:right="454" w:firstLine="426"/>
        <w:jc w:val="both"/>
        <w:rPr>
          <w:b/>
          <w:bCs/>
          <w:i/>
          <w:iCs/>
          <w:color w:val="663300"/>
          <w:sz w:val="28"/>
          <w:szCs w:val="28"/>
        </w:rPr>
      </w:pPr>
      <w:r w:rsidRPr="00744DE0">
        <w:rPr>
          <w:sz w:val="28"/>
          <w:szCs w:val="28"/>
        </w:rPr>
        <w:t xml:space="preserve">Il trono celeste è pronto, </w:t>
      </w:r>
      <w:proofErr w:type="gramStart"/>
      <w:r w:rsidRPr="00744DE0">
        <w:rPr>
          <w:sz w:val="28"/>
          <w:szCs w:val="28"/>
        </w:rPr>
        <w:t>pronti</w:t>
      </w:r>
      <w:proofErr w:type="gramEnd"/>
      <w:r w:rsidRPr="00744DE0">
        <w:rPr>
          <w:sz w:val="28"/>
          <w:szCs w:val="28"/>
        </w:rPr>
        <w:t xml:space="preserve"> e agli ordini sono i portatori, la sala è allestita, la mensa apparecchiata, l'eterna dimora è addobbata, i forzieri aperti. In altre parole, è preparato per te dai secoli eterni il regno dei cieli ».</w:t>
      </w:r>
      <w:proofErr w:type="gramStart"/>
      <w:r w:rsidRPr="00744DE0">
        <w:rPr>
          <w:b/>
          <w:bCs/>
          <w:i/>
          <w:iCs/>
          <w:color w:val="663300"/>
          <w:sz w:val="28"/>
          <w:szCs w:val="28"/>
        </w:rPr>
        <w:t>"</w:t>
      </w:r>
      <w:proofErr w:type="gramEnd"/>
    </w:p>
    <w:p w14:paraId="1F2C1BBA" w14:textId="77777777" w:rsidR="00F43EC9" w:rsidRPr="00744DE0" w:rsidRDefault="00F43EC9" w:rsidP="00744DE0">
      <w:pPr>
        <w:spacing w:line="320" w:lineRule="exact"/>
        <w:ind w:right="454" w:firstLine="426"/>
        <w:jc w:val="both"/>
        <w:rPr>
          <w:snapToGrid w:val="0"/>
          <w:sz w:val="28"/>
          <w:szCs w:val="28"/>
        </w:rPr>
      </w:pPr>
    </w:p>
    <w:p w14:paraId="7A3079F2" w14:textId="77777777" w:rsidR="00F43EC9" w:rsidRPr="00744DE0" w:rsidRDefault="00F43EC9" w:rsidP="00744DE0">
      <w:pPr>
        <w:pStyle w:val="Titolo1"/>
        <w:spacing w:line="320" w:lineRule="exact"/>
        <w:ind w:right="454" w:firstLine="426"/>
        <w:rPr>
          <w:rFonts w:asciiTheme="minorHAnsi" w:hAnsiTheme="minorHAnsi"/>
          <w:snapToGrid w:val="0"/>
          <w:sz w:val="28"/>
          <w:szCs w:val="28"/>
        </w:rPr>
      </w:pPr>
      <w:r w:rsidRPr="00744DE0">
        <w:rPr>
          <w:rFonts w:asciiTheme="minorHAnsi" w:hAnsiTheme="minorHAnsi"/>
          <w:snapToGrid w:val="0"/>
          <w:sz w:val="28"/>
          <w:szCs w:val="28"/>
        </w:rPr>
        <w:t xml:space="preserve">F. TOPPING, An Impossible </w:t>
      </w:r>
      <w:proofErr w:type="spellStart"/>
      <w:r w:rsidRPr="00744DE0">
        <w:rPr>
          <w:rFonts w:asciiTheme="minorHAnsi" w:hAnsiTheme="minorHAnsi"/>
          <w:snapToGrid w:val="0"/>
          <w:sz w:val="28"/>
          <w:szCs w:val="28"/>
        </w:rPr>
        <w:t>God</w:t>
      </w:r>
      <w:proofErr w:type="spellEnd"/>
    </w:p>
    <w:p w14:paraId="30C32EC7" w14:textId="77777777" w:rsidR="00F43EC9" w:rsidRPr="00744DE0" w:rsidRDefault="00F43EC9" w:rsidP="00744DE0">
      <w:pPr>
        <w:widowControl w:val="0"/>
        <w:spacing w:line="320" w:lineRule="exact"/>
        <w:jc w:val="both"/>
        <w:rPr>
          <w:snapToGrid w:val="0"/>
          <w:sz w:val="28"/>
          <w:szCs w:val="28"/>
        </w:rPr>
      </w:pPr>
      <w:proofErr w:type="gramStart"/>
      <w:r w:rsidRPr="00744DE0">
        <w:rPr>
          <w:snapToGrid w:val="0"/>
          <w:sz w:val="28"/>
          <w:szCs w:val="28"/>
        </w:rPr>
        <w:t xml:space="preserve">“Non ci fu mai una morte come questa </w:t>
      </w:r>
      <w:proofErr w:type="gramEnd"/>
    </w:p>
    <w:p w14:paraId="4AE6577E" w14:textId="77777777" w:rsidR="00F43EC9" w:rsidRPr="00744DE0" w:rsidRDefault="00F43EC9" w:rsidP="00744DE0">
      <w:pPr>
        <w:widowControl w:val="0"/>
        <w:spacing w:line="320" w:lineRule="exact"/>
        <w:jc w:val="both"/>
        <w:rPr>
          <w:snapToGrid w:val="0"/>
          <w:sz w:val="28"/>
          <w:szCs w:val="28"/>
        </w:rPr>
      </w:pPr>
      <w:proofErr w:type="gramStart"/>
      <w:r w:rsidRPr="00744DE0">
        <w:rPr>
          <w:snapToGrid w:val="0"/>
          <w:sz w:val="28"/>
          <w:szCs w:val="28"/>
        </w:rPr>
        <w:t>e</w:t>
      </w:r>
      <w:proofErr w:type="gramEnd"/>
      <w:r w:rsidRPr="00744DE0">
        <w:rPr>
          <w:snapToGrid w:val="0"/>
          <w:sz w:val="28"/>
          <w:szCs w:val="28"/>
        </w:rPr>
        <w:t xml:space="preserve"> io ne ho perso ormai il conto…</w:t>
      </w:r>
    </w:p>
    <w:p w14:paraId="01B75664"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La sua battaglia non era con la morte. </w:t>
      </w:r>
    </w:p>
    <w:p w14:paraId="7179F718"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La morte era sua serva, </w:t>
      </w:r>
    </w:p>
    <w:p w14:paraId="6F093979" w14:textId="77777777" w:rsidR="00F43EC9" w:rsidRPr="00744DE0" w:rsidRDefault="00F43EC9" w:rsidP="00744DE0">
      <w:pPr>
        <w:widowControl w:val="0"/>
        <w:spacing w:line="320" w:lineRule="exact"/>
        <w:jc w:val="both"/>
        <w:rPr>
          <w:snapToGrid w:val="0"/>
          <w:sz w:val="28"/>
          <w:szCs w:val="28"/>
        </w:rPr>
      </w:pPr>
      <w:proofErr w:type="gramStart"/>
      <w:r w:rsidRPr="00744DE0">
        <w:rPr>
          <w:snapToGrid w:val="0"/>
          <w:sz w:val="28"/>
          <w:szCs w:val="28"/>
        </w:rPr>
        <w:t>non</w:t>
      </w:r>
      <w:proofErr w:type="gramEnd"/>
      <w:r w:rsidRPr="00744DE0">
        <w:rPr>
          <w:snapToGrid w:val="0"/>
          <w:sz w:val="28"/>
          <w:szCs w:val="28"/>
        </w:rPr>
        <w:t xml:space="preserve"> la sua padrona. </w:t>
      </w:r>
    </w:p>
    <w:p w14:paraId="4FEEBB23"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Non era un uomo sconfitto…</w:t>
      </w:r>
    </w:p>
    <w:p w14:paraId="148E0203"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Sulla croce, la sua battaglia era con qualcosa di molto più </w:t>
      </w:r>
      <w:proofErr w:type="gramStart"/>
      <w:r w:rsidRPr="00744DE0">
        <w:rPr>
          <w:snapToGrid w:val="0"/>
          <w:sz w:val="28"/>
          <w:szCs w:val="28"/>
        </w:rPr>
        <w:t>serio</w:t>
      </w:r>
      <w:proofErr w:type="gramEnd"/>
      <w:r w:rsidRPr="00744DE0">
        <w:rPr>
          <w:snapToGrid w:val="0"/>
          <w:sz w:val="28"/>
          <w:szCs w:val="28"/>
        </w:rPr>
        <w:t xml:space="preserve"> </w:t>
      </w:r>
    </w:p>
    <w:p w14:paraId="26EFEDD4" w14:textId="77777777" w:rsidR="00F43EC9" w:rsidRPr="00744DE0" w:rsidRDefault="00F43EC9" w:rsidP="00744DE0">
      <w:pPr>
        <w:widowControl w:val="0"/>
        <w:spacing w:line="320" w:lineRule="exact"/>
        <w:jc w:val="both"/>
        <w:rPr>
          <w:snapToGrid w:val="0"/>
          <w:sz w:val="28"/>
          <w:szCs w:val="28"/>
        </w:rPr>
      </w:pPr>
      <w:proofErr w:type="gramStart"/>
      <w:r w:rsidRPr="00744DE0">
        <w:rPr>
          <w:snapToGrid w:val="0"/>
          <w:sz w:val="28"/>
          <w:szCs w:val="28"/>
        </w:rPr>
        <w:t>che</w:t>
      </w:r>
      <w:proofErr w:type="gramEnd"/>
      <w:r w:rsidRPr="00744DE0">
        <w:rPr>
          <w:snapToGrid w:val="0"/>
          <w:sz w:val="28"/>
          <w:szCs w:val="28"/>
        </w:rPr>
        <w:t xml:space="preserve"> le lingue amare dei farisei. </w:t>
      </w:r>
    </w:p>
    <w:p w14:paraId="5D83B575"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No, la sua </w:t>
      </w:r>
      <w:proofErr w:type="gramStart"/>
      <w:r w:rsidRPr="00744DE0">
        <w:rPr>
          <w:snapToGrid w:val="0"/>
          <w:sz w:val="28"/>
          <w:szCs w:val="28"/>
        </w:rPr>
        <w:t>era un'</w:t>
      </w:r>
      <w:proofErr w:type="gramEnd"/>
      <w:r w:rsidRPr="00744DE0">
        <w:rPr>
          <w:snapToGrid w:val="0"/>
          <w:sz w:val="28"/>
          <w:szCs w:val="28"/>
        </w:rPr>
        <w:t xml:space="preserve">altra battaglia. </w:t>
      </w:r>
    </w:p>
    <w:p w14:paraId="20D5225F"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Alla fine emise un alto grido di vittoria. </w:t>
      </w:r>
    </w:p>
    <w:p w14:paraId="2B945A53" w14:textId="77777777" w:rsidR="00F43EC9" w:rsidRPr="00744DE0" w:rsidRDefault="00F43EC9" w:rsidP="00744DE0">
      <w:pPr>
        <w:widowControl w:val="0"/>
        <w:spacing w:line="320" w:lineRule="exact"/>
        <w:jc w:val="both"/>
        <w:rPr>
          <w:snapToGrid w:val="0"/>
          <w:sz w:val="28"/>
          <w:szCs w:val="28"/>
        </w:rPr>
      </w:pPr>
      <w:r w:rsidRPr="00744DE0">
        <w:rPr>
          <w:snapToGrid w:val="0"/>
          <w:sz w:val="28"/>
          <w:szCs w:val="28"/>
        </w:rPr>
        <w:t xml:space="preserve">Tutti si chiedevano che fosse, </w:t>
      </w:r>
    </w:p>
    <w:p w14:paraId="7559E463" w14:textId="77777777" w:rsidR="00F43EC9" w:rsidRPr="00744DE0" w:rsidRDefault="00F43EC9" w:rsidP="00744DE0">
      <w:pPr>
        <w:widowControl w:val="0"/>
        <w:spacing w:line="320" w:lineRule="exact"/>
        <w:jc w:val="both"/>
        <w:rPr>
          <w:snapToGrid w:val="0"/>
          <w:sz w:val="28"/>
          <w:szCs w:val="28"/>
        </w:rPr>
      </w:pPr>
      <w:proofErr w:type="gramStart"/>
      <w:r w:rsidRPr="00744DE0">
        <w:rPr>
          <w:snapToGrid w:val="0"/>
          <w:sz w:val="28"/>
          <w:szCs w:val="28"/>
        </w:rPr>
        <w:t>ma</w:t>
      </w:r>
      <w:proofErr w:type="gramEnd"/>
      <w:r w:rsidRPr="00744DE0">
        <w:rPr>
          <w:snapToGrid w:val="0"/>
          <w:sz w:val="28"/>
          <w:szCs w:val="28"/>
        </w:rPr>
        <w:t xml:space="preserve"> io ne so qualcosa di combattimenti e di combattenti. </w:t>
      </w:r>
    </w:p>
    <w:p w14:paraId="149B99B0" w14:textId="77777777" w:rsidR="00F43EC9" w:rsidRPr="00744DE0" w:rsidRDefault="00F43EC9" w:rsidP="00744DE0">
      <w:pPr>
        <w:widowControl w:val="0"/>
        <w:spacing w:line="320" w:lineRule="exact"/>
        <w:jc w:val="both"/>
        <w:rPr>
          <w:snapToGrid w:val="0"/>
          <w:sz w:val="28"/>
          <w:szCs w:val="28"/>
        </w:rPr>
      </w:pPr>
      <w:proofErr w:type="gramStart"/>
      <w:r w:rsidRPr="00744DE0">
        <w:rPr>
          <w:snapToGrid w:val="0"/>
          <w:sz w:val="28"/>
          <w:szCs w:val="28"/>
        </w:rPr>
        <w:t>Riconosco un grido di vittoria, tra mille”.</w:t>
      </w:r>
      <w:proofErr w:type="gramEnd"/>
    </w:p>
    <w:p w14:paraId="3063A1D2" w14:textId="77777777" w:rsidR="008041F0" w:rsidRPr="00744DE0" w:rsidRDefault="008041F0" w:rsidP="00744DE0">
      <w:pPr>
        <w:spacing w:line="320" w:lineRule="exact"/>
      </w:pPr>
    </w:p>
    <w:sectPr w:rsidR="008041F0" w:rsidRPr="00744DE0" w:rsidSect="004675BB">
      <w:pgSz w:w="11900" w:h="16840"/>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C9"/>
    <w:rsid w:val="002D30DE"/>
    <w:rsid w:val="00315C8A"/>
    <w:rsid w:val="00744DE0"/>
    <w:rsid w:val="008041F0"/>
    <w:rsid w:val="00AE08B2"/>
    <w:rsid w:val="00D4256B"/>
    <w:rsid w:val="00F43EC9"/>
    <w:rsid w:val="00F454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4BA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3EC9"/>
  </w:style>
  <w:style w:type="paragraph" w:styleId="Titolo1">
    <w:name w:val="heading 1"/>
    <w:basedOn w:val="Normale"/>
    <w:next w:val="Normale"/>
    <w:link w:val="Titolo1Carattere"/>
    <w:uiPriority w:val="99"/>
    <w:qFormat/>
    <w:rsid w:val="00F43EC9"/>
    <w:pPr>
      <w:keepNext/>
      <w:autoSpaceDE w:val="0"/>
      <w:autoSpaceDN w:val="0"/>
      <w:jc w:val="both"/>
      <w:outlineLvl w:val="0"/>
    </w:pPr>
    <w:rPr>
      <w:rFonts w:ascii="Times New Roman" w:hAnsi="Times New Roman" w:cs="Times New Roman"/>
      <w:b/>
      <w:bCs/>
      <w:smallCap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F43EC9"/>
    <w:rPr>
      <w:rFonts w:ascii="Times New Roman" w:hAnsi="Times New Roman" w:cs="Times New Roman"/>
      <w:b/>
      <w:bCs/>
      <w:smallCaps/>
    </w:rPr>
  </w:style>
  <w:style w:type="paragraph" w:styleId="Titolo">
    <w:name w:val="Title"/>
    <w:basedOn w:val="Normale"/>
    <w:link w:val="TitoloCarattere"/>
    <w:uiPriority w:val="99"/>
    <w:qFormat/>
    <w:rsid w:val="00F43EC9"/>
    <w:pPr>
      <w:widowControl w:val="0"/>
      <w:autoSpaceDE w:val="0"/>
      <w:autoSpaceDN w:val="0"/>
      <w:jc w:val="center"/>
    </w:pPr>
    <w:rPr>
      <w:rFonts w:ascii="Times New Roman" w:hAnsi="Times New Roman" w:cs="Times New Roman"/>
      <w:sz w:val="52"/>
      <w:szCs w:val="52"/>
    </w:rPr>
  </w:style>
  <w:style w:type="character" w:customStyle="1" w:styleId="TitoloCarattere">
    <w:name w:val="Titolo Carattere"/>
    <w:basedOn w:val="Caratterepredefinitoparagrafo"/>
    <w:link w:val="Titolo"/>
    <w:uiPriority w:val="99"/>
    <w:rsid w:val="00F43EC9"/>
    <w:rPr>
      <w:rFonts w:ascii="Times New Roman" w:hAnsi="Times New Roman" w:cs="Times New Roman"/>
      <w:sz w:val="52"/>
      <w:szCs w:val="52"/>
    </w:rPr>
  </w:style>
  <w:style w:type="paragraph" w:styleId="Sottotitolo">
    <w:name w:val="Subtitle"/>
    <w:basedOn w:val="Normale"/>
    <w:link w:val="SottotitoloCarattere"/>
    <w:uiPriority w:val="99"/>
    <w:qFormat/>
    <w:rsid w:val="00F43EC9"/>
    <w:pPr>
      <w:widowControl w:val="0"/>
      <w:autoSpaceDE w:val="0"/>
      <w:autoSpaceDN w:val="0"/>
      <w:jc w:val="center"/>
    </w:pPr>
    <w:rPr>
      <w:rFonts w:ascii="Times New Roman" w:hAnsi="Times New Roman" w:cs="Times New Roman"/>
      <w:sz w:val="36"/>
      <w:szCs w:val="36"/>
    </w:rPr>
  </w:style>
  <w:style w:type="character" w:customStyle="1" w:styleId="SottotitoloCarattere">
    <w:name w:val="Sottotitolo Carattere"/>
    <w:basedOn w:val="Caratterepredefinitoparagrafo"/>
    <w:link w:val="Sottotitolo"/>
    <w:uiPriority w:val="99"/>
    <w:rsid w:val="00F43EC9"/>
    <w:rPr>
      <w:rFonts w:ascii="Times New Roman" w:hAnsi="Times New Roman" w:cs="Times New Roman"/>
      <w:sz w:val="36"/>
      <w:szCs w:val="36"/>
    </w:rPr>
  </w:style>
  <w:style w:type="paragraph" w:styleId="Corpodeltesto">
    <w:name w:val="Body Text"/>
    <w:basedOn w:val="Normale"/>
    <w:link w:val="CorpodeltestoCarattere"/>
    <w:uiPriority w:val="99"/>
    <w:rsid w:val="00F43EC9"/>
    <w:pPr>
      <w:widowControl w:val="0"/>
      <w:autoSpaceDE w:val="0"/>
      <w:autoSpaceDN w:val="0"/>
    </w:pPr>
    <w:rPr>
      <w:rFonts w:ascii="Times New Roman" w:hAnsi="Times New Roman" w:cs="Times New Roman"/>
      <w:sz w:val="30"/>
      <w:szCs w:val="30"/>
    </w:rPr>
  </w:style>
  <w:style w:type="character" w:customStyle="1" w:styleId="CorpodeltestoCarattere">
    <w:name w:val="Corpo del testo Carattere"/>
    <w:basedOn w:val="Caratterepredefinitoparagrafo"/>
    <w:link w:val="Corpodeltesto"/>
    <w:uiPriority w:val="99"/>
    <w:rsid w:val="00F43EC9"/>
    <w:rPr>
      <w:rFonts w:ascii="Times New Roman" w:hAnsi="Times New Roman" w:cs="Times New Roman"/>
      <w:sz w:val="30"/>
      <w:szCs w:val="30"/>
    </w:rPr>
  </w:style>
  <w:style w:type="paragraph" w:styleId="Corpodeltesto2">
    <w:name w:val="Body Text 2"/>
    <w:basedOn w:val="Normale"/>
    <w:link w:val="Corpodeltesto2Carattere"/>
    <w:uiPriority w:val="99"/>
    <w:rsid w:val="00F43EC9"/>
    <w:pPr>
      <w:widowControl w:val="0"/>
      <w:autoSpaceDE w:val="0"/>
      <w:autoSpaceDN w:val="0"/>
      <w:jc w:val="both"/>
    </w:pPr>
    <w:rPr>
      <w:rFonts w:ascii="Times New Roman" w:hAnsi="Times New Roman" w:cs="Times New Roman"/>
    </w:rPr>
  </w:style>
  <w:style w:type="character" w:customStyle="1" w:styleId="Corpodeltesto2Carattere">
    <w:name w:val="Corpo del testo 2 Carattere"/>
    <w:basedOn w:val="Caratterepredefinitoparagrafo"/>
    <w:link w:val="Corpodeltesto2"/>
    <w:uiPriority w:val="99"/>
    <w:rsid w:val="00F43EC9"/>
    <w:rPr>
      <w:rFonts w:ascii="Times New Roman" w:hAnsi="Times New Roman" w:cs="Times New Roman"/>
    </w:rPr>
  </w:style>
  <w:style w:type="paragraph" w:styleId="NormaleWeb">
    <w:name w:val="Normal (Web)"/>
    <w:basedOn w:val="Normale"/>
    <w:uiPriority w:val="99"/>
    <w:rsid w:val="00F43EC9"/>
    <w:pPr>
      <w:spacing w:before="100" w:beforeAutospacing="1" w:after="100" w:afterAutospacing="1"/>
    </w:pPr>
    <w:rPr>
      <w:rFonts w:ascii="Arial Unicode MS" w:eastAsia="Arial Unicode MS" w:hAnsi="Arial Unicode MS" w:cs="Arial Unicode M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3EC9"/>
  </w:style>
  <w:style w:type="paragraph" w:styleId="Titolo1">
    <w:name w:val="heading 1"/>
    <w:basedOn w:val="Normale"/>
    <w:next w:val="Normale"/>
    <w:link w:val="Titolo1Carattere"/>
    <w:uiPriority w:val="99"/>
    <w:qFormat/>
    <w:rsid w:val="00F43EC9"/>
    <w:pPr>
      <w:keepNext/>
      <w:autoSpaceDE w:val="0"/>
      <w:autoSpaceDN w:val="0"/>
      <w:jc w:val="both"/>
      <w:outlineLvl w:val="0"/>
    </w:pPr>
    <w:rPr>
      <w:rFonts w:ascii="Times New Roman" w:hAnsi="Times New Roman" w:cs="Times New Roman"/>
      <w:b/>
      <w:bCs/>
      <w:smallCap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F43EC9"/>
    <w:rPr>
      <w:rFonts w:ascii="Times New Roman" w:hAnsi="Times New Roman" w:cs="Times New Roman"/>
      <w:b/>
      <w:bCs/>
      <w:smallCaps/>
    </w:rPr>
  </w:style>
  <w:style w:type="paragraph" w:styleId="Titolo">
    <w:name w:val="Title"/>
    <w:basedOn w:val="Normale"/>
    <w:link w:val="TitoloCarattere"/>
    <w:uiPriority w:val="99"/>
    <w:qFormat/>
    <w:rsid w:val="00F43EC9"/>
    <w:pPr>
      <w:widowControl w:val="0"/>
      <w:autoSpaceDE w:val="0"/>
      <w:autoSpaceDN w:val="0"/>
      <w:jc w:val="center"/>
    </w:pPr>
    <w:rPr>
      <w:rFonts w:ascii="Times New Roman" w:hAnsi="Times New Roman" w:cs="Times New Roman"/>
      <w:sz w:val="52"/>
      <w:szCs w:val="52"/>
    </w:rPr>
  </w:style>
  <w:style w:type="character" w:customStyle="1" w:styleId="TitoloCarattere">
    <w:name w:val="Titolo Carattere"/>
    <w:basedOn w:val="Caratterepredefinitoparagrafo"/>
    <w:link w:val="Titolo"/>
    <w:uiPriority w:val="99"/>
    <w:rsid w:val="00F43EC9"/>
    <w:rPr>
      <w:rFonts w:ascii="Times New Roman" w:hAnsi="Times New Roman" w:cs="Times New Roman"/>
      <w:sz w:val="52"/>
      <w:szCs w:val="52"/>
    </w:rPr>
  </w:style>
  <w:style w:type="paragraph" w:styleId="Sottotitolo">
    <w:name w:val="Subtitle"/>
    <w:basedOn w:val="Normale"/>
    <w:link w:val="SottotitoloCarattere"/>
    <w:uiPriority w:val="99"/>
    <w:qFormat/>
    <w:rsid w:val="00F43EC9"/>
    <w:pPr>
      <w:widowControl w:val="0"/>
      <w:autoSpaceDE w:val="0"/>
      <w:autoSpaceDN w:val="0"/>
      <w:jc w:val="center"/>
    </w:pPr>
    <w:rPr>
      <w:rFonts w:ascii="Times New Roman" w:hAnsi="Times New Roman" w:cs="Times New Roman"/>
      <w:sz w:val="36"/>
      <w:szCs w:val="36"/>
    </w:rPr>
  </w:style>
  <w:style w:type="character" w:customStyle="1" w:styleId="SottotitoloCarattere">
    <w:name w:val="Sottotitolo Carattere"/>
    <w:basedOn w:val="Caratterepredefinitoparagrafo"/>
    <w:link w:val="Sottotitolo"/>
    <w:uiPriority w:val="99"/>
    <w:rsid w:val="00F43EC9"/>
    <w:rPr>
      <w:rFonts w:ascii="Times New Roman" w:hAnsi="Times New Roman" w:cs="Times New Roman"/>
      <w:sz w:val="36"/>
      <w:szCs w:val="36"/>
    </w:rPr>
  </w:style>
  <w:style w:type="paragraph" w:styleId="Corpodeltesto">
    <w:name w:val="Body Text"/>
    <w:basedOn w:val="Normale"/>
    <w:link w:val="CorpodeltestoCarattere"/>
    <w:uiPriority w:val="99"/>
    <w:rsid w:val="00F43EC9"/>
    <w:pPr>
      <w:widowControl w:val="0"/>
      <w:autoSpaceDE w:val="0"/>
      <w:autoSpaceDN w:val="0"/>
    </w:pPr>
    <w:rPr>
      <w:rFonts w:ascii="Times New Roman" w:hAnsi="Times New Roman" w:cs="Times New Roman"/>
      <w:sz w:val="30"/>
      <w:szCs w:val="30"/>
    </w:rPr>
  </w:style>
  <w:style w:type="character" w:customStyle="1" w:styleId="CorpodeltestoCarattere">
    <w:name w:val="Corpo del testo Carattere"/>
    <w:basedOn w:val="Caratterepredefinitoparagrafo"/>
    <w:link w:val="Corpodeltesto"/>
    <w:uiPriority w:val="99"/>
    <w:rsid w:val="00F43EC9"/>
    <w:rPr>
      <w:rFonts w:ascii="Times New Roman" w:hAnsi="Times New Roman" w:cs="Times New Roman"/>
      <w:sz w:val="30"/>
      <w:szCs w:val="30"/>
    </w:rPr>
  </w:style>
  <w:style w:type="paragraph" w:styleId="Corpodeltesto2">
    <w:name w:val="Body Text 2"/>
    <w:basedOn w:val="Normale"/>
    <w:link w:val="Corpodeltesto2Carattere"/>
    <w:uiPriority w:val="99"/>
    <w:rsid w:val="00F43EC9"/>
    <w:pPr>
      <w:widowControl w:val="0"/>
      <w:autoSpaceDE w:val="0"/>
      <w:autoSpaceDN w:val="0"/>
      <w:jc w:val="both"/>
    </w:pPr>
    <w:rPr>
      <w:rFonts w:ascii="Times New Roman" w:hAnsi="Times New Roman" w:cs="Times New Roman"/>
    </w:rPr>
  </w:style>
  <w:style w:type="character" w:customStyle="1" w:styleId="Corpodeltesto2Carattere">
    <w:name w:val="Corpo del testo 2 Carattere"/>
    <w:basedOn w:val="Caratterepredefinitoparagrafo"/>
    <w:link w:val="Corpodeltesto2"/>
    <w:uiPriority w:val="99"/>
    <w:rsid w:val="00F43EC9"/>
    <w:rPr>
      <w:rFonts w:ascii="Times New Roman" w:hAnsi="Times New Roman" w:cs="Times New Roman"/>
    </w:rPr>
  </w:style>
  <w:style w:type="paragraph" w:styleId="NormaleWeb">
    <w:name w:val="Normal (Web)"/>
    <w:basedOn w:val="Normale"/>
    <w:uiPriority w:val="99"/>
    <w:rsid w:val="00F43EC9"/>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6102</Words>
  <Characters>34787</Characters>
  <Application>Microsoft Macintosh Word</Application>
  <DocSecurity>0</DocSecurity>
  <Lines>289</Lines>
  <Paragraphs>81</Paragraphs>
  <ScaleCrop>false</ScaleCrop>
  <Company/>
  <LinksUpToDate>false</LinksUpToDate>
  <CharactersWithSpaces>40808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Pieroni</dc:creator>
  <cp:keywords/>
  <dc:description/>
  <cp:lastModifiedBy>Fabio Pieroni</cp:lastModifiedBy>
  <cp:revision>6</cp:revision>
  <dcterms:created xsi:type="dcterms:W3CDTF">2020-04-03T14:09:00Z</dcterms:created>
  <dcterms:modified xsi:type="dcterms:W3CDTF">2020-04-03T14:15:00Z</dcterms:modified>
</cp:coreProperties>
</file>